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6" w:type="dxa"/>
        <w:tblInd w:w="-743" w:type="dxa"/>
        <w:tblLayout w:type="fixed"/>
        <w:tblLook w:val="0000"/>
      </w:tblPr>
      <w:tblGrid>
        <w:gridCol w:w="413"/>
        <w:gridCol w:w="689"/>
        <w:gridCol w:w="413"/>
        <w:gridCol w:w="7479"/>
        <w:gridCol w:w="413"/>
        <w:gridCol w:w="826"/>
        <w:gridCol w:w="413"/>
      </w:tblGrid>
      <w:tr w:rsidR="00064D07" w:rsidRPr="00A469FC" w:rsidTr="007C785A">
        <w:trPr>
          <w:gridAfter w:val="1"/>
          <w:wAfter w:w="413" w:type="dxa"/>
          <w:trHeight w:val="2705"/>
        </w:trPr>
        <w:tc>
          <w:tcPr>
            <w:tcW w:w="1102" w:type="dxa"/>
            <w:gridSpan w:val="2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1pt;height:67.1pt" o:ole="">
                  <v:imagedata r:id="rId7" o:title=""/>
                </v:shape>
                <o:OLEObject Type="Embed" ProgID="ShapewareVISIO20" ShapeID="_x0000_i1025" DrawAspect="Content" ObjectID="_1418131115" r:id="rId8"/>
              </w:object>
            </w:r>
          </w:p>
        </w:tc>
        <w:tc>
          <w:tcPr>
            <w:tcW w:w="7892" w:type="dxa"/>
            <w:gridSpan w:val="2"/>
          </w:tcPr>
          <w:tbl>
            <w:tblPr>
              <w:tblW w:w="7577" w:type="dxa"/>
              <w:tblInd w:w="163" w:type="dxa"/>
              <w:tblLayout w:type="fixed"/>
              <w:tblLook w:val="04A0"/>
            </w:tblPr>
            <w:tblGrid>
              <w:gridCol w:w="3487"/>
              <w:gridCol w:w="4090"/>
            </w:tblGrid>
            <w:tr w:rsidR="009B232F" w:rsidRPr="005A3836" w:rsidTr="007C785A">
              <w:trPr>
                <w:trHeight w:val="2689"/>
              </w:trPr>
              <w:tc>
                <w:tcPr>
                  <w:tcW w:w="3487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C11F6C" w:rsidRDefault="00C11F6C" w:rsidP="009B232F">
                  <w:pPr>
                    <w:pStyle w:val="8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</w:p>
                <w:p w:rsidR="009B232F" w:rsidRPr="00C11F6C" w:rsidRDefault="009B232F" w:rsidP="00C11F6C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090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7C785A" w:rsidRDefault="009B232F" w:rsidP="007C785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39" w:type="dxa"/>
            <w:gridSpan w:val="2"/>
          </w:tcPr>
          <w:p w:rsidR="00064D07" w:rsidRPr="00A469FC" w:rsidRDefault="00112C68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C11F6C">
        <w:trPr>
          <w:gridBefore w:val="1"/>
          <w:wBefore w:w="413" w:type="dxa"/>
          <w:trHeight w:val="64"/>
        </w:trPr>
        <w:tc>
          <w:tcPr>
            <w:tcW w:w="11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Default="00B10EF3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25.12.</w:t>
      </w:r>
      <w:r w:rsidR="006A71AA" w:rsidRPr="00305E5A">
        <w:rPr>
          <w:sz w:val="28"/>
          <w:szCs w:val="28"/>
          <w:lang w:val="uk-UA"/>
        </w:rPr>
        <w:t>201</w:t>
      </w:r>
      <w:r w:rsidR="007A66A9">
        <w:rPr>
          <w:sz w:val="28"/>
          <w:szCs w:val="28"/>
          <w:lang w:val="uk-UA"/>
        </w:rPr>
        <w:t>2</w:t>
      </w:r>
      <w:r w:rsidR="006A71AA">
        <w:rPr>
          <w:sz w:val="28"/>
          <w:szCs w:val="28"/>
          <w:lang w:val="uk-UA"/>
        </w:rPr>
        <w:t xml:space="preserve"> </w:t>
      </w:r>
      <w:r w:rsidR="00FB289E">
        <w:rPr>
          <w:sz w:val="28"/>
          <w:szCs w:val="28"/>
          <w:lang w:val="uk-UA"/>
        </w:rPr>
        <w:t xml:space="preserve">   </w:t>
      </w:r>
      <w:r w:rsidR="007C785A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6A71AA">
        <w:rPr>
          <w:sz w:val="28"/>
          <w:szCs w:val="28"/>
          <w:lang w:val="uk-UA"/>
        </w:rPr>
        <w:t>№</w:t>
      </w:r>
      <w:r w:rsidR="005700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213</w:t>
      </w:r>
    </w:p>
    <w:p w:rsidR="00801612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 xml:space="preserve">Про проведення міського </w:t>
      </w: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>професійного конкурсу</w:t>
      </w: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>«</w:t>
      </w:r>
      <w:r w:rsidR="00602B60">
        <w:rPr>
          <w:sz w:val="28"/>
          <w:szCs w:val="28"/>
          <w:lang w:val="uk-UA"/>
        </w:rPr>
        <w:t>Виховате</w:t>
      </w:r>
      <w:r w:rsidRPr="009556BD">
        <w:rPr>
          <w:sz w:val="28"/>
          <w:szCs w:val="28"/>
          <w:lang w:val="uk-UA"/>
        </w:rPr>
        <w:t xml:space="preserve">ль року </w:t>
      </w:r>
      <w:r>
        <w:rPr>
          <w:sz w:val="28"/>
          <w:szCs w:val="28"/>
          <w:lang w:val="uk-UA"/>
        </w:rPr>
        <w:t>–</w:t>
      </w:r>
      <w:r w:rsidRPr="009556BD">
        <w:rPr>
          <w:sz w:val="28"/>
          <w:szCs w:val="28"/>
          <w:lang w:val="uk-UA"/>
        </w:rPr>
        <w:t xml:space="preserve"> 20</w:t>
      </w:r>
      <w:r w:rsidRPr="00B7407D">
        <w:rPr>
          <w:sz w:val="28"/>
          <w:szCs w:val="28"/>
          <w:lang w:val="uk-UA"/>
        </w:rPr>
        <w:t>1</w:t>
      </w:r>
      <w:r w:rsidR="001D01EE">
        <w:rPr>
          <w:sz w:val="28"/>
          <w:szCs w:val="28"/>
          <w:lang w:val="uk-UA"/>
        </w:rPr>
        <w:t>3</w:t>
      </w:r>
      <w:r w:rsidRPr="009556BD">
        <w:rPr>
          <w:sz w:val="28"/>
          <w:szCs w:val="28"/>
          <w:lang w:val="uk-UA"/>
        </w:rPr>
        <w:t>»</w:t>
      </w:r>
    </w:p>
    <w:p w:rsidR="00112C68" w:rsidRDefault="00112C68" w:rsidP="00112C68">
      <w:pPr>
        <w:jc w:val="both"/>
        <w:rPr>
          <w:b/>
          <w:sz w:val="28"/>
          <w:szCs w:val="28"/>
          <w:lang w:val="uk-UA"/>
        </w:rPr>
      </w:pPr>
    </w:p>
    <w:p w:rsidR="001E2E69" w:rsidRPr="001E2E69" w:rsidRDefault="00E739A4" w:rsidP="00E44C89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43E50">
        <w:rPr>
          <w:sz w:val="28"/>
          <w:szCs w:val="28"/>
          <w:lang w:val="uk-UA"/>
        </w:rPr>
        <w:t>На виконання Указу Президента України від 20.03.2008 № 244 «Про додаткові заходи щодо підвищення якості освіти в Україні»,</w:t>
      </w:r>
      <w:r w:rsidR="002E35BA" w:rsidRPr="00B43E50">
        <w:rPr>
          <w:sz w:val="28"/>
          <w:szCs w:val="28"/>
          <w:lang w:val="uk-UA"/>
        </w:rPr>
        <w:t xml:space="preserve"> </w:t>
      </w:r>
      <w:r w:rsidR="00037C01" w:rsidRPr="00B43E50">
        <w:rPr>
          <w:sz w:val="28"/>
          <w:szCs w:val="28"/>
          <w:lang w:val="uk-UA"/>
        </w:rPr>
        <w:t>Державної цільової соціальної програми розвитку дошкільної освіти на період до 2017 року, затвердженої постановою Кабінету Міністрів України від 13</w:t>
      </w:r>
      <w:r w:rsidR="002A5D7F">
        <w:rPr>
          <w:sz w:val="28"/>
          <w:szCs w:val="28"/>
          <w:lang w:val="uk-UA"/>
        </w:rPr>
        <w:t>.04.</w:t>
      </w:r>
      <w:r w:rsidR="00037C01" w:rsidRPr="00B43E50">
        <w:rPr>
          <w:sz w:val="28"/>
          <w:szCs w:val="28"/>
          <w:lang w:val="uk-UA"/>
        </w:rPr>
        <w:t xml:space="preserve">2011 </w:t>
      </w:r>
      <w:r w:rsidR="00F14849">
        <w:rPr>
          <w:sz w:val="28"/>
          <w:szCs w:val="28"/>
          <w:lang w:val="uk-UA"/>
        </w:rPr>
        <w:t>№</w:t>
      </w:r>
      <w:r w:rsidR="002A5D7F">
        <w:rPr>
          <w:sz w:val="28"/>
          <w:szCs w:val="28"/>
          <w:lang w:val="uk-UA"/>
        </w:rPr>
        <w:t> </w:t>
      </w:r>
      <w:r w:rsidR="00037C01" w:rsidRPr="00B43E50">
        <w:rPr>
          <w:sz w:val="28"/>
          <w:szCs w:val="28"/>
          <w:lang w:val="uk-UA"/>
        </w:rPr>
        <w:t>629,</w:t>
      </w:r>
      <w:r w:rsidR="00037C01" w:rsidRPr="00B43E50">
        <w:rPr>
          <w:lang w:val="uk-UA"/>
        </w:rPr>
        <w:t xml:space="preserve"> </w:t>
      </w:r>
      <w:r w:rsidR="002E35BA" w:rsidRPr="00B43E50">
        <w:rPr>
          <w:sz w:val="28"/>
          <w:lang w:val="uk-UA"/>
        </w:rPr>
        <w:t>Положення про Всеукраїнський конкурс професійної майстерності педагогічних працівників дошкільних навчальних</w:t>
      </w:r>
      <w:r w:rsidR="00037C01" w:rsidRPr="00B43E50">
        <w:rPr>
          <w:sz w:val="28"/>
          <w:lang w:val="uk-UA"/>
        </w:rPr>
        <w:t xml:space="preserve"> закладів </w:t>
      </w:r>
      <w:r w:rsidR="002E35BA" w:rsidRPr="00B43E50">
        <w:rPr>
          <w:sz w:val="28"/>
          <w:lang w:val="uk-UA"/>
        </w:rPr>
        <w:t>«</w:t>
      </w:r>
      <w:r w:rsidR="00037C01" w:rsidRPr="00B43E50">
        <w:rPr>
          <w:sz w:val="28"/>
          <w:lang w:val="uk-UA"/>
        </w:rPr>
        <w:t>Вихователь</w:t>
      </w:r>
      <w:r w:rsidR="002E35BA" w:rsidRPr="00B43E50">
        <w:rPr>
          <w:sz w:val="28"/>
          <w:lang w:val="uk-UA"/>
        </w:rPr>
        <w:t xml:space="preserve"> року», затвердженого постановою Кабінету Міністрів України від 11.08.1995 № 638, рішення колегії Міністерства освіти і науки, молоді та спорту України від 30.05.2012 № 6/5-19, наказу Міністерства освіти і науки, молоді та спорту України від </w:t>
      </w:r>
      <w:r w:rsidR="00B43E50" w:rsidRPr="00B43E50">
        <w:rPr>
          <w:sz w:val="28"/>
          <w:shd w:val="clear" w:color="auto" w:fill="FFFFFF" w:themeFill="background1"/>
          <w:lang w:val="uk-UA"/>
        </w:rPr>
        <w:t>13.12</w:t>
      </w:r>
      <w:r w:rsidR="002E35BA" w:rsidRPr="00B43E50">
        <w:rPr>
          <w:sz w:val="28"/>
          <w:shd w:val="clear" w:color="auto" w:fill="FFFFFF" w:themeFill="background1"/>
          <w:lang w:val="uk-UA"/>
        </w:rPr>
        <w:t>.2012 №</w:t>
      </w:r>
      <w:r w:rsidR="00B43E50" w:rsidRPr="00B43E50">
        <w:rPr>
          <w:sz w:val="28"/>
          <w:szCs w:val="28"/>
          <w:shd w:val="clear" w:color="auto" w:fill="FFFFFF" w:themeFill="background1"/>
          <w:lang w:val="uk-UA"/>
        </w:rPr>
        <w:t> </w:t>
      </w:r>
      <w:r w:rsidR="00B43E50" w:rsidRPr="00B43E50">
        <w:rPr>
          <w:sz w:val="28"/>
          <w:shd w:val="clear" w:color="auto" w:fill="FFFFFF" w:themeFill="background1"/>
          <w:lang w:val="uk-UA"/>
        </w:rPr>
        <w:t>1411</w:t>
      </w:r>
      <w:r w:rsidR="00E20E78" w:rsidRPr="00B43E50">
        <w:rPr>
          <w:sz w:val="28"/>
          <w:shd w:val="clear" w:color="auto" w:fill="FFFFFF" w:themeFill="background1"/>
          <w:lang w:val="uk-UA"/>
        </w:rPr>
        <w:t xml:space="preserve"> «Про проведення</w:t>
      </w:r>
      <w:r w:rsidR="00B43E50" w:rsidRPr="00B43E50">
        <w:rPr>
          <w:sz w:val="28"/>
          <w:shd w:val="clear" w:color="auto" w:fill="FFFFFF" w:themeFill="background1"/>
          <w:lang w:val="uk-UA"/>
        </w:rPr>
        <w:t xml:space="preserve"> Всеукраїнського конкурсу професійної майстерності педагогічних працівників дошкільних навчальних закладів «Вихователь року» у 2013 році</w:t>
      </w:r>
      <w:r w:rsidR="00E20E78" w:rsidRPr="00B43E50">
        <w:rPr>
          <w:sz w:val="28"/>
          <w:shd w:val="clear" w:color="auto" w:fill="FFFFFF" w:themeFill="background1"/>
          <w:lang w:val="uk-UA"/>
        </w:rPr>
        <w:t>»</w:t>
      </w:r>
      <w:r w:rsidR="002B03D2">
        <w:rPr>
          <w:sz w:val="28"/>
          <w:lang w:val="uk-UA"/>
        </w:rPr>
        <w:t>,</w:t>
      </w:r>
      <w:r w:rsidR="001E2E69" w:rsidRPr="00B43E50">
        <w:rPr>
          <w:sz w:val="28"/>
          <w:szCs w:val="28"/>
          <w:lang w:val="uk-UA"/>
        </w:rPr>
        <w:t xml:space="preserve"> з метою підвищення статусу педагогічних працівників системи дошкільної освіти, створення можливостей для самореалізації </w:t>
      </w:r>
      <w:r w:rsidR="002B03D2">
        <w:rPr>
          <w:sz w:val="28"/>
          <w:szCs w:val="28"/>
          <w:lang w:val="uk-UA"/>
        </w:rPr>
        <w:t>та</w:t>
      </w:r>
      <w:r w:rsidR="001E2E69" w:rsidRPr="00B43E50">
        <w:rPr>
          <w:sz w:val="28"/>
          <w:szCs w:val="28"/>
          <w:lang w:val="uk-UA"/>
        </w:rPr>
        <w:t xml:space="preserve"> розкриття творчого потенціалу </w:t>
      </w:r>
      <w:r w:rsidR="009C0DFE" w:rsidRPr="00B43E50">
        <w:rPr>
          <w:sz w:val="28"/>
          <w:szCs w:val="28"/>
          <w:lang w:val="uk-UA"/>
        </w:rPr>
        <w:t>пед</w:t>
      </w:r>
      <w:r w:rsidR="003A6F64" w:rsidRPr="00B43E50">
        <w:rPr>
          <w:sz w:val="28"/>
          <w:szCs w:val="28"/>
          <w:lang w:val="uk-UA"/>
        </w:rPr>
        <w:t>агогів</w:t>
      </w:r>
      <w:r w:rsidR="001E2E69" w:rsidRPr="00B43E50">
        <w:rPr>
          <w:sz w:val="28"/>
          <w:szCs w:val="28"/>
          <w:lang w:val="uk-UA"/>
        </w:rPr>
        <w:t xml:space="preserve"> дошкільних навчальних закладів</w:t>
      </w:r>
    </w:p>
    <w:p w:rsidR="00112C68" w:rsidRPr="001E2E69" w:rsidRDefault="00112C68" w:rsidP="00E44C89">
      <w:pPr>
        <w:spacing w:line="276" w:lineRule="auto"/>
        <w:ind w:right="41"/>
        <w:jc w:val="both"/>
        <w:outlineLvl w:val="0"/>
        <w:rPr>
          <w:sz w:val="28"/>
          <w:szCs w:val="28"/>
          <w:lang w:val="uk-UA"/>
        </w:rPr>
      </w:pPr>
    </w:p>
    <w:p w:rsidR="00112C68" w:rsidRPr="009556BD" w:rsidRDefault="00112C68" w:rsidP="00E44C8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</w:t>
      </w:r>
      <w:r w:rsidRPr="009556BD">
        <w:rPr>
          <w:sz w:val="28"/>
          <w:szCs w:val="28"/>
          <w:lang w:val="uk-UA"/>
        </w:rPr>
        <w:t>Ю:</w:t>
      </w:r>
    </w:p>
    <w:p w:rsidR="007C785A" w:rsidRDefault="007C785A" w:rsidP="00E44C89">
      <w:pPr>
        <w:spacing w:line="276" w:lineRule="auto"/>
        <w:rPr>
          <w:sz w:val="28"/>
          <w:szCs w:val="28"/>
          <w:lang w:val="uk-UA"/>
        </w:rPr>
      </w:pPr>
    </w:p>
    <w:p w:rsidR="00112C68" w:rsidRPr="009556BD" w:rsidRDefault="00E739A4" w:rsidP="00E44C89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0127AA">
        <w:rPr>
          <w:bCs/>
          <w:sz w:val="28"/>
          <w:szCs w:val="28"/>
          <w:lang w:val="uk-UA"/>
        </w:rPr>
        <w:t> </w:t>
      </w:r>
      <w:r w:rsidR="00112C68" w:rsidRPr="009556BD">
        <w:rPr>
          <w:bCs/>
          <w:sz w:val="28"/>
          <w:szCs w:val="28"/>
          <w:lang w:val="uk-UA"/>
        </w:rPr>
        <w:t>Затвердити</w:t>
      </w:r>
      <w:r w:rsidR="00112C68" w:rsidRPr="009556BD">
        <w:rPr>
          <w:bCs/>
          <w:sz w:val="28"/>
          <w:szCs w:val="28"/>
        </w:rPr>
        <w:t xml:space="preserve">: </w:t>
      </w:r>
    </w:p>
    <w:p w:rsidR="00112C68" w:rsidRPr="00CD109F" w:rsidRDefault="00112C68" w:rsidP="00E44C89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8"/>
          <w:szCs w:val="28"/>
          <w:lang w:val="uk-UA"/>
        </w:rPr>
      </w:pPr>
      <w:r w:rsidRPr="009556BD">
        <w:rPr>
          <w:bCs/>
          <w:sz w:val="28"/>
          <w:szCs w:val="28"/>
        </w:rPr>
        <w:t xml:space="preserve">1.1. </w:t>
      </w:r>
      <w:r w:rsidRPr="00CD109F">
        <w:rPr>
          <w:bCs/>
          <w:sz w:val="28"/>
          <w:szCs w:val="28"/>
          <w:lang w:val="uk-UA"/>
        </w:rPr>
        <w:t>Умови проведення</w:t>
      </w:r>
      <w:r>
        <w:rPr>
          <w:bCs/>
          <w:sz w:val="28"/>
          <w:szCs w:val="28"/>
          <w:lang w:val="uk-UA"/>
        </w:rPr>
        <w:t xml:space="preserve"> м</w:t>
      </w:r>
      <w:r w:rsidR="00602B60">
        <w:rPr>
          <w:bCs/>
          <w:sz w:val="28"/>
          <w:szCs w:val="28"/>
          <w:lang w:val="uk-UA"/>
        </w:rPr>
        <w:t>іського професійного конкурсу «Виховате</w:t>
      </w:r>
      <w:r>
        <w:rPr>
          <w:bCs/>
          <w:sz w:val="28"/>
          <w:szCs w:val="28"/>
          <w:lang w:val="uk-UA"/>
        </w:rPr>
        <w:t>ль</w:t>
      </w:r>
      <w:r w:rsidR="001D01E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 – 2</w:t>
      </w:r>
      <w:r w:rsidRPr="00CD109F">
        <w:rPr>
          <w:bCs/>
          <w:sz w:val="28"/>
          <w:szCs w:val="28"/>
          <w:lang w:val="uk-UA"/>
        </w:rPr>
        <w:t>01</w:t>
      </w:r>
      <w:r w:rsidR="001D01EE">
        <w:rPr>
          <w:bCs/>
          <w:sz w:val="28"/>
          <w:szCs w:val="28"/>
          <w:lang w:val="uk-UA"/>
        </w:rPr>
        <w:t>3</w:t>
      </w:r>
      <w:r w:rsidRPr="00CD109F">
        <w:rPr>
          <w:bCs/>
          <w:sz w:val="28"/>
          <w:szCs w:val="28"/>
          <w:lang w:val="uk-UA"/>
        </w:rPr>
        <w:t xml:space="preserve">» </w:t>
      </w:r>
      <w:r w:rsidR="00D83646">
        <w:rPr>
          <w:bCs/>
          <w:sz w:val="28"/>
          <w:szCs w:val="28"/>
          <w:lang w:val="uk-UA"/>
        </w:rPr>
        <w:t>–</w:t>
      </w:r>
      <w:r w:rsidR="00D94BE0">
        <w:rPr>
          <w:bCs/>
          <w:sz w:val="28"/>
          <w:szCs w:val="28"/>
          <w:lang w:val="uk-UA"/>
        </w:rPr>
        <w:t xml:space="preserve"> далі</w:t>
      </w:r>
      <w:r w:rsidR="00D83646">
        <w:rPr>
          <w:bCs/>
          <w:sz w:val="28"/>
          <w:szCs w:val="28"/>
          <w:lang w:val="uk-UA"/>
        </w:rPr>
        <w:t xml:space="preserve"> </w:t>
      </w:r>
      <w:r w:rsidR="00D94BE0">
        <w:rPr>
          <w:bCs/>
          <w:sz w:val="28"/>
          <w:szCs w:val="28"/>
          <w:lang w:val="uk-UA"/>
        </w:rPr>
        <w:t>Конкурсу</w:t>
      </w:r>
      <w:r w:rsidR="00D83646">
        <w:rPr>
          <w:bCs/>
          <w:sz w:val="28"/>
          <w:szCs w:val="28"/>
          <w:lang w:val="uk-UA"/>
        </w:rPr>
        <w:t xml:space="preserve"> </w:t>
      </w:r>
      <w:r w:rsidRPr="00CD109F">
        <w:rPr>
          <w:bCs/>
          <w:sz w:val="28"/>
          <w:szCs w:val="28"/>
          <w:lang w:val="uk-UA"/>
        </w:rPr>
        <w:t>(</w:t>
      </w:r>
      <w:r w:rsidRPr="00CD109F">
        <w:rPr>
          <w:bCs/>
          <w:iCs/>
          <w:sz w:val="28"/>
          <w:szCs w:val="28"/>
          <w:lang w:val="uk-UA"/>
        </w:rPr>
        <w:t xml:space="preserve">додаток </w:t>
      </w:r>
      <w:r w:rsidR="00CC345D">
        <w:rPr>
          <w:bCs/>
          <w:iCs/>
          <w:sz w:val="28"/>
          <w:szCs w:val="28"/>
          <w:lang w:val="uk-UA"/>
        </w:rPr>
        <w:t>№</w:t>
      </w:r>
      <w:r w:rsidR="00B43E50">
        <w:rPr>
          <w:sz w:val="28"/>
          <w:szCs w:val="28"/>
          <w:lang w:val="uk-UA"/>
        </w:rPr>
        <w:t> </w:t>
      </w:r>
      <w:r w:rsidRPr="00CD109F">
        <w:rPr>
          <w:bCs/>
          <w:iCs/>
          <w:sz w:val="28"/>
          <w:szCs w:val="28"/>
          <w:lang w:val="uk-UA"/>
        </w:rPr>
        <w:t>1</w:t>
      </w:r>
      <w:r w:rsidRPr="00CD109F">
        <w:rPr>
          <w:bCs/>
          <w:sz w:val="28"/>
          <w:szCs w:val="28"/>
          <w:lang w:val="uk-UA"/>
        </w:rPr>
        <w:t xml:space="preserve">). </w:t>
      </w:r>
    </w:p>
    <w:p w:rsidR="00112C68" w:rsidRPr="00CD109F" w:rsidRDefault="00112C68" w:rsidP="00E44C89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8"/>
          <w:szCs w:val="28"/>
          <w:lang w:val="uk-UA"/>
        </w:rPr>
      </w:pPr>
      <w:r w:rsidRPr="00CD109F">
        <w:rPr>
          <w:bCs/>
          <w:sz w:val="28"/>
          <w:szCs w:val="28"/>
          <w:lang w:val="uk-UA"/>
        </w:rPr>
        <w:t xml:space="preserve">1.2. Склад оргкомітету </w:t>
      </w:r>
      <w:r w:rsidR="00D83646">
        <w:rPr>
          <w:bCs/>
          <w:sz w:val="28"/>
          <w:szCs w:val="28"/>
          <w:lang w:val="uk-UA"/>
        </w:rPr>
        <w:t>Конкурсу</w:t>
      </w:r>
      <w:r w:rsidRPr="00CD109F">
        <w:rPr>
          <w:bCs/>
          <w:sz w:val="28"/>
          <w:szCs w:val="28"/>
          <w:lang w:val="uk-UA"/>
        </w:rPr>
        <w:t xml:space="preserve"> (додаток </w:t>
      </w:r>
      <w:r w:rsidR="00CC345D">
        <w:rPr>
          <w:bCs/>
          <w:sz w:val="28"/>
          <w:szCs w:val="28"/>
          <w:lang w:val="uk-UA"/>
        </w:rPr>
        <w:t>№ </w:t>
      </w:r>
      <w:r w:rsidRPr="00CD109F">
        <w:rPr>
          <w:bCs/>
          <w:sz w:val="28"/>
          <w:szCs w:val="28"/>
          <w:lang w:val="uk-UA"/>
        </w:rPr>
        <w:t>2).</w:t>
      </w:r>
    </w:p>
    <w:p w:rsidR="00112C68" w:rsidRPr="00CD109F" w:rsidRDefault="00112C68" w:rsidP="00E44C89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1.3. Склад журі </w:t>
      </w:r>
      <w:r w:rsidR="00D83646">
        <w:rPr>
          <w:bCs/>
          <w:sz w:val="28"/>
          <w:szCs w:val="28"/>
          <w:lang w:val="uk-UA"/>
        </w:rPr>
        <w:t>Конкурсу</w:t>
      </w:r>
      <w:r w:rsidRPr="00CD109F">
        <w:rPr>
          <w:bCs/>
          <w:sz w:val="28"/>
          <w:szCs w:val="28"/>
          <w:lang w:val="uk-UA"/>
        </w:rPr>
        <w:t xml:space="preserve"> (</w:t>
      </w:r>
      <w:r w:rsidRPr="00CD109F">
        <w:rPr>
          <w:bCs/>
          <w:iCs/>
          <w:sz w:val="28"/>
          <w:szCs w:val="28"/>
          <w:lang w:val="uk-UA"/>
        </w:rPr>
        <w:t>додаток</w:t>
      </w:r>
      <w:r w:rsidR="00CC345D">
        <w:rPr>
          <w:bCs/>
          <w:iCs/>
          <w:sz w:val="28"/>
          <w:szCs w:val="28"/>
          <w:lang w:val="uk-UA"/>
        </w:rPr>
        <w:t xml:space="preserve"> №</w:t>
      </w:r>
      <w:r w:rsidR="00E652DB">
        <w:rPr>
          <w:bCs/>
          <w:iCs/>
          <w:sz w:val="28"/>
          <w:szCs w:val="28"/>
          <w:lang w:val="uk-UA"/>
        </w:rPr>
        <w:t> </w:t>
      </w:r>
      <w:r w:rsidRPr="00CD109F">
        <w:rPr>
          <w:bCs/>
          <w:iCs/>
          <w:sz w:val="28"/>
          <w:szCs w:val="28"/>
          <w:lang w:val="uk-UA"/>
        </w:rPr>
        <w:t>3).</w:t>
      </w:r>
    </w:p>
    <w:p w:rsidR="00112C68" w:rsidRPr="00CD109F" w:rsidRDefault="00E739A4" w:rsidP="00E44C89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0127AA">
        <w:rPr>
          <w:bCs/>
          <w:sz w:val="28"/>
          <w:szCs w:val="28"/>
          <w:lang w:val="uk-UA"/>
        </w:rPr>
        <w:t> </w:t>
      </w:r>
      <w:r w:rsidR="00112C68" w:rsidRPr="00CD109F">
        <w:rPr>
          <w:bCs/>
          <w:sz w:val="28"/>
          <w:szCs w:val="28"/>
          <w:lang w:val="uk-UA"/>
        </w:rPr>
        <w:t xml:space="preserve">Оргкомітету </w:t>
      </w:r>
      <w:r w:rsidR="00D83646">
        <w:rPr>
          <w:bCs/>
          <w:sz w:val="28"/>
          <w:szCs w:val="28"/>
          <w:lang w:val="uk-UA"/>
        </w:rPr>
        <w:t>Конкурсу</w:t>
      </w:r>
      <w:r w:rsidR="00112C68" w:rsidRPr="00CD109F">
        <w:rPr>
          <w:bCs/>
          <w:sz w:val="28"/>
          <w:szCs w:val="28"/>
          <w:lang w:val="uk-UA"/>
        </w:rPr>
        <w:t>:</w:t>
      </w:r>
    </w:p>
    <w:p w:rsidR="00112C68" w:rsidRPr="00CD109F" w:rsidRDefault="00112C68" w:rsidP="00E44C89">
      <w:pPr>
        <w:spacing w:line="276" w:lineRule="auto"/>
        <w:ind w:left="284" w:right="-1" w:firstLine="142"/>
        <w:jc w:val="both"/>
        <w:rPr>
          <w:sz w:val="28"/>
          <w:szCs w:val="28"/>
          <w:lang w:val="uk-UA"/>
        </w:rPr>
      </w:pPr>
      <w:r w:rsidRPr="00CD109F">
        <w:rPr>
          <w:bCs/>
          <w:sz w:val="28"/>
          <w:szCs w:val="28"/>
          <w:lang w:val="uk-UA"/>
        </w:rPr>
        <w:lastRenderedPageBreak/>
        <w:t xml:space="preserve">2.1. Провести </w:t>
      </w:r>
      <w:r w:rsidR="00197B73">
        <w:rPr>
          <w:bCs/>
          <w:sz w:val="28"/>
          <w:szCs w:val="28"/>
          <w:lang w:val="uk-UA"/>
        </w:rPr>
        <w:t>Конкурс</w:t>
      </w:r>
      <w:r w:rsidRPr="00CD109F">
        <w:rPr>
          <w:sz w:val="28"/>
          <w:szCs w:val="28"/>
          <w:lang w:val="uk-UA"/>
        </w:rPr>
        <w:t xml:space="preserve"> </w:t>
      </w:r>
      <w:r w:rsidR="005E3805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два тури</w:t>
      </w:r>
      <w:r w:rsidRPr="00CD109F">
        <w:rPr>
          <w:sz w:val="28"/>
          <w:szCs w:val="28"/>
          <w:lang w:val="uk-UA"/>
        </w:rPr>
        <w:t>:</w:t>
      </w:r>
    </w:p>
    <w:p w:rsidR="00112C68" w:rsidRPr="00CD109F" w:rsidRDefault="00112C68" w:rsidP="00E44C89">
      <w:pPr>
        <w:numPr>
          <w:ilvl w:val="0"/>
          <w:numId w:val="7"/>
        </w:numPr>
        <w:spacing w:line="276" w:lineRule="auto"/>
        <w:ind w:left="284" w:right="-1" w:firstLine="142"/>
        <w:rPr>
          <w:sz w:val="28"/>
          <w:szCs w:val="28"/>
          <w:lang w:val="uk-UA"/>
        </w:rPr>
      </w:pPr>
      <w:r w:rsidRPr="00CD109F">
        <w:rPr>
          <w:sz w:val="28"/>
          <w:szCs w:val="28"/>
          <w:lang w:val="uk-UA"/>
        </w:rPr>
        <w:t xml:space="preserve">І (районний) </w:t>
      </w:r>
      <w:r>
        <w:rPr>
          <w:sz w:val="28"/>
          <w:szCs w:val="28"/>
          <w:lang w:val="uk-UA"/>
        </w:rPr>
        <w:t>тур –</w:t>
      </w:r>
      <w:r w:rsidR="00820468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602B60" w:rsidRPr="00B43E50">
        <w:rPr>
          <w:sz w:val="28"/>
          <w:szCs w:val="28"/>
          <w:shd w:val="clear" w:color="auto" w:fill="FFFFFF" w:themeFill="background1"/>
          <w:lang w:val="uk-UA"/>
        </w:rPr>
        <w:t>січень</w:t>
      </w:r>
      <w:r w:rsidRPr="00B43E50">
        <w:rPr>
          <w:sz w:val="28"/>
          <w:szCs w:val="28"/>
          <w:shd w:val="clear" w:color="auto" w:fill="FFFFFF" w:themeFill="background1"/>
          <w:lang w:val="uk-UA"/>
        </w:rPr>
        <w:t xml:space="preserve"> 201</w:t>
      </w:r>
      <w:r w:rsidR="00602B60" w:rsidRPr="00B43E50">
        <w:rPr>
          <w:sz w:val="28"/>
          <w:szCs w:val="28"/>
          <w:shd w:val="clear" w:color="auto" w:fill="FFFFFF" w:themeFill="background1"/>
          <w:lang w:val="uk-UA"/>
        </w:rPr>
        <w:t>3</w:t>
      </w:r>
      <w:r w:rsidRPr="00B43E50">
        <w:rPr>
          <w:sz w:val="28"/>
          <w:szCs w:val="28"/>
          <w:shd w:val="clear" w:color="auto" w:fill="FFFFFF" w:themeFill="background1"/>
          <w:lang w:val="uk-UA"/>
        </w:rPr>
        <w:t xml:space="preserve"> року</w:t>
      </w:r>
      <w:r w:rsidRPr="00CD109F">
        <w:rPr>
          <w:sz w:val="28"/>
          <w:szCs w:val="28"/>
          <w:lang w:val="uk-UA"/>
        </w:rPr>
        <w:t>;</w:t>
      </w:r>
    </w:p>
    <w:p w:rsidR="00112C68" w:rsidRPr="00CD109F" w:rsidRDefault="00112C68" w:rsidP="00E44C89">
      <w:pPr>
        <w:numPr>
          <w:ilvl w:val="0"/>
          <w:numId w:val="7"/>
        </w:numPr>
        <w:spacing w:line="276" w:lineRule="auto"/>
        <w:ind w:left="284" w:right="-1" w:firstLine="142"/>
        <w:rPr>
          <w:sz w:val="28"/>
          <w:szCs w:val="28"/>
          <w:lang w:val="uk-UA"/>
        </w:rPr>
      </w:pPr>
      <w:r w:rsidRPr="00CD109F">
        <w:rPr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(</w:t>
      </w:r>
      <w:r w:rsidRPr="00CD109F">
        <w:rPr>
          <w:sz w:val="28"/>
          <w:szCs w:val="28"/>
          <w:lang w:val="uk-UA"/>
        </w:rPr>
        <w:t>міський</w:t>
      </w:r>
      <w:r>
        <w:rPr>
          <w:sz w:val="28"/>
          <w:szCs w:val="28"/>
          <w:lang w:val="uk-UA"/>
        </w:rPr>
        <w:t>)</w:t>
      </w:r>
      <w:r w:rsidRPr="00CD10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</w:t>
      </w:r>
      <w:r w:rsidRPr="00CD109F">
        <w:rPr>
          <w:sz w:val="28"/>
          <w:szCs w:val="28"/>
          <w:lang w:val="uk-UA"/>
        </w:rPr>
        <w:t xml:space="preserve"> </w:t>
      </w:r>
      <w:r w:rsidRPr="00B43E50">
        <w:rPr>
          <w:sz w:val="28"/>
          <w:szCs w:val="28"/>
          <w:shd w:val="clear" w:color="auto" w:fill="FFFFFF" w:themeFill="background1"/>
          <w:lang w:val="uk-UA"/>
        </w:rPr>
        <w:t xml:space="preserve">– </w:t>
      </w:r>
      <w:r w:rsidR="00602B60" w:rsidRPr="00B43E50">
        <w:rPr>
          <w:sz w:val="28"/>
          <w:szCs w:val="28"/>
          <w:shd w:val="clear" w:color="auto" w:fill="FFFFFF" w:themeFill="background1"/>
          <w:lang w:val="uk-UA"/>
        </w:rPr>
        <w:t>лютий</w:t>
      </w:r>
      <w:r w:rsidRPr="00B43E50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r w:rsidR="002B03D2">
        <w:rPr>
          <w:sz w:val="28"/>
          <w:szCs w:val="28"/>
          <w:lang w:val="uk-UA"/>
        </w:rPr>
        <w:t>–</w:t>
      </w:r>
      <w:r w:rsidR="00820468">
        <w:rPr>
          <w:sz w:val="28"/>
          <w:szCs w:val="28"/>
          <w:shd w:val="clear" w:color="auto" w:fill="FFFFFF" w:themeFill="background1"/>
          <w:lang w:val="uk-UA"/>
        </w:rPr>
        <w:t xml:space="preserve"> березень </w:t>
      </w:r>
      <w:r w:rsidRPr="00B43E50">
        <w:rPr>
          <w:sz w:val="28"/>
          <w:szCs w:val="28"/>
          <w:shd w:val="clear" w:color="auto" w:fill="FFFFFF" w:themeFill="background1"/>
          <w:lang w:val="uk-UA"/>
        </w:rPr>
        <w:t>201</w:t>
      </w:r>
      <w:r w:rsidR="00602B60" w:rsidRPr="00B43E50">
        <w:rPr>
          <w:sz w:val="28"/>
          <w:szCs w:val="28"/>
          <w:shd w:val="clear" w:color="auto" w:fill="FFFFFF" w:themeFill="background1"/>
          <w:lang w:val="uk-UA"/>
        </w:rPr>
        <w:t>3</w:t>
      </w:r>
      <w:r w:rsidRPr="00CD109F">
        <w:rPr>
          <w:sz w:val="28"/>
          <w:szCs w:val="28"/>
          <w:lang w:val="uk-UA"/>
        </w:rPr>
        <w:t>.</w:t>
      </w:r>
    </w:p>
    <w:p w:rsidR="00112C68" w:rsidRDefault="00112C68" w:rsidP="00E44C89">
      <w:pPr>
        <w:spacing w:line="276" w:lineRule="auto"/>
        <w:ind w:left="284" w:right="-1" w:firstLine="142"/>
        <w:jc w:val="both"/>
        <w:rPr>
          <w:bCs/>
          <w:sz w:val="28"/>
          <w:szCs w:val="28"/>
          <w:lang w:val="uk-UA"/>
        </w:rPr>
      </w:pPr>
      <w:r w:rsidRPr="009556BD">
        <w:rPr>
          <w:bCs/>
          <w:sz w:val="28"/>
          <w:szCs w:val="28"/>
          <w:lang w:val="uk-UA"/>
        </w:rPr>
        <w:t xml:space="preserve">2.2. </w:t>
      </w:r>
      <w:r w:rsidRPr="00CD109F">
        <w:rPr>
          <w:bCs/>
          <w:sz w:val="28"/>
          <w:szCs w:val="28"/>
          <w:lang w:val="uk-UA"/>
        </w:rPr>
        <w:t>Підбити підсумки та</w:t>
      </w:r>
      <w:r>
        <w:rPr>
          <w:bCs/>
          <w:sz w:val="28"/>
          <w:szCs w:val="28"/>
          <w:lang w:val="uk-UA"/>
        </w:rPr>
        <w:t xml:space="preserve"> оприлюднити </w:t>
      </w:r>
      <w:r w:rsidRPr="00CD109F">
        <w:rPr>
          <w:bCs/>
          <w:sz w:val="28"/>
          <w:szCs w:val="28"/>
          <w:lang w:val="uk-UA"/>
        </w:rPr>
        <w:t xml:space="preserve">результати </w:t>
      </w:r>
      <w:r w:rsidR="00286CB3">
        <w:rPr>
          <w:bCs/>
          <w:sz w:val="28"/>
          <w:szCs w:val="28"/>
          <w:lang w:val="uk-UA"/>
        </w:rPr>
        <w:t>К</w:t>
      </w:r>
      <w:r w:rsidRPr="00CD109F">
        <w:rPr>
          <w:bCs/>
          <w:sz w:val="28"/>
          <w:szCs w:val="28"/>
          <w:lang w:val="uk-UA"/>
        </w:rPr>
        <w:t>онкурсу</w:t>
      </w:r>
      <w:r w:rsidRPr="00CD109F">
        <w:rPr>
          <w:bCs/>
          <w:sz w:val="28"/>
          <w:szCs w:val="28"/>
        </w:rPr>
        <w:t xml:space="preserve">. </w:t>
      </w:r>
    </w:p>
    <w:p w:rsidR="00112C68" w:rsidRPr="005E3526" w:rsidRDefault="00112C68" w:rsidP="00E44C89">
      <w:pPr>
        <w:shd w:val="clear" w:color="auto" w:fill="FFFFFF" w:themeFill="background1"/>
        <w:spacing w:line="276" w:lineRule="auto"/>
        <w:ind w:left="284" w:right="-1" w:firstLine="142"/>
        <w:jc w:val="right"/>
        <w:rPr>
          <w:bCs/>
          <w:sz w:val="28"/>
          <w:szCs w:val="28"/>
        </w:rPr>
      </w:pPr>
      <w:r w:rsidRPr="001B4647">
        <w:rPr>
          <w:bCs/>
          <w:sz w:val="28"/>
          <w:szCs w:val="28"/>
        </w:rPr>
        <w:t>До</w:t>
      </w:r>
      <w:r w:rsidRPr="006116D1">
        <w:rPr>
          <w:bCs/>
          <w:sz w:val="28"/>
          <w:szCs w:val="28"/>
        </w:rPr>
        <w:t xml:space="preserve"> </w:t>
      </w:r>
      <w:r w:rsidR="00E652DB">
        <w:rPr>
          <w:bCs/>
          <w:sz w:val="28"/>
          <w:szCs w:val="28"/>
          <w:lang w:val="uk-UA"/>
        </w:rPr>
        <w:t>31</w:t>
      </w:r>
      <w:r w:rsidRPr="001B4647">
        <w:rPr>
          <w:bCs/>
          <w:sz w:val="28"/>
          <w:szCs w:val="28"/>
        </w:rPr>
        <w:t>.0</w:t>
      </w:r>
      <w:r w:rsidR="00602B60">
        <w:rPr>
          <w:bCs/>
          <w:sz w:val="28"/>
          <w:szCs w:val="28"/>
          <w:lang w:val="uk-UA"/>
        </w:rPr>
        <w:t>3</w:t>
      </w:r>
      <w:r w:rsidRPr="001B4647">
        <w:rPr>
          <w:bCs/>
          <w:sz w:val="28"/>
          <w:szCs w:val="28"/>
        </w:rPr>
        <w:t>.20</w:t>
      </w:r>
      <w:r w:rsidRPr="006116D1">
        <w:rPr>
          <w:bCs/>
          <w:sz w:val="28"/>
          <w:szCs w:val="28"/>
        </w:rPr>
        <w:t>1</w:t>
      </w:r>
      <w:r w:rsidR="00E652DB">
        <w:rPr>
          <w:bCs/>
          <w:sz w:val="28"/>
          <w:szCs w:val="28"/>
          <w:lang w:val="uk-UA"/>
        </w:rPr>
        <w:t>3</w:t>
      </w:r>
      <w:r w:rsidRPr="009556BD">
        <w:rPr>
          <w:bCs/>
          <w:sz w:val="28"/>
          <w:szCs w:val="28"/>
        </w:rPr>
        <w:t> </w:t>
      </w:r>
    </w:p>
    <w:p w:rsidR="00112C68" w:rsidRPr="000127AA" w:rsidRDefault="00112C68" w:rsidP="00E44C89">
      <w:pPr>
        <w:tabs>
          <w:tab w:val="left" w:pos="-2223"/>
        </w:tabs>
        <w:spacing w:line="276" w:lineRule="auto"/>
        <w:ind w:left="284" w:firstLine="142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2.3. Здійснити вшанува</w:t>
      </w:r>
      <w:r>
        <w:rPr>
          <w:bCs/>
          <w:sz w:val="28"/>
          <w:szCs w:val="28"/>
          <w:lang w:val="uk-UA"/>
        </w:rPr>
        <w:t>ння та нагородження переможців К</w:t>
      </w:r>
      <w:r w:rsidRPr="000127AA">
        <w:rPr>
          <w:bCs/>
          <w:sz w:val="28"/>
          <w:szCs w:val="28"/>
          <w:lang w:val="uk-UA"/>
        </w:rPr>
        <w:t>онкурсу.</w:t>
      </w:r>
    </w:p>
    <w:p w:rsidR="00112C68" w:rsidRPr="000127AA" w:rsidRDefault="00112C68" w:rsidP="00E44C89">
      <w:pPr>
        <w:tabs>
          <w:tab w:val="left" w:pos="-2223"/>
        </w:tabs>
        <w:spacing w:line="276" w:lineRule="auto"/>
        <w:ind w:left="284" w:firstLine="142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B43E50">
        <w:rPr>
          <w:bCs/>
          <w:sz w:val="28"/>
          <w:szCs w:val="28"/>
          <w:shd w:val="clear" w:color="auto" w:fill="FFFFFF" w:themeFill="background1"/>
          <w:lang w:val="uk-UA"/>
        </w:rPr>
        <w:t xml:space="preserve">До </w:t>
      </w:r>
      <w:r w:rsidR="00B43E50">
        <w:rPr>
          <w:bCs/>
          <w:sz w:val="28"/>
          <w:szCs w:val="28"/>
          <w:shd w:val="clear" w:color="auto" w:fill="FFFFFF" w:themeFill="background1"/>
          <w:lang w:val="uk-UA"/>
        </w:rPr>
        <w:t>0</w:t>
      </w:r>
      <w:r w:rsidRPr="00B43E50">
        <w:rPr>
          <w:bCs/>
          <w:sz w:val="28"/>
          <w:szCs w:val="28"/>
          <w:shd w:val="clear" w:color="auto" w:fill="FFFFFF" w:themeFill="background1"/>
          <w:lang w:val="uk-UA"/>
        </w:rPr>
        <w:t>1.0</w:t>
      </w:r>
      <w:r w:rsidR="00602B60" w:rsidRPr="00B43E50">
        <w:rPr>
          <w:bCs/>
          <w:sz w:val="28"/>
          <w:szCs w:val="28"/>
          <w:shd w:val="clear" w:color="auto" w:fill="FFFFFF" w:themeFill="background1"/>
          <w:lang w:val="uk-UA"/>
        </w:rPr>
        <w:t>4</w:t>
      </w:r>
      <w:r w:rsidRPr="00B43E50">
        <w:rPr>
          <w:bCs/>
          <w:sz w:val="28"/>
          <w:szCs w:val="28"/>
          <w:shd w:val="clear" w:color="auto" w:fill="FFFFFF" w:themeFill="background1"/>
          <w:lang w:val="uk-UA"/>
        </w:rPr>
        <w:t>.201</w:t>
      </w:r>
      <w:r w:rsidR="00E652DB" w:rsidRPr="00B43E50">
        <w:rPr>
          <w:bCs/>
          <w:sz w:val="28"/>
          <w:szCs w:val="28"/>
          <w:shd w:val="clear" w:color="auto" w:fill="FFFFFF" w:themeFill="background1"/>
          <w:lang w:val="uk-UA"/>
        </w:rPr>
        <w:t>3</w:t>
      </w:r>
    </w:p>
    <w:p w:rsidR="00112C68" w:rsidRPr="000127AA" w:rsidRDefault="00112C68" w:rsidP="00E44C8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 xml:space="preserve">3. Науково-методичному педагогічному центру </w:t>
      </w:r>
      <w:r>
        <w:rPr>
          <w:bCs/>
          <w:sz w:val="28"/>
          <w:szCs w:val="28"/>
          <w:lang w:val="uk-UA"/>
        </w:rPr>
        <w:t>Департаменту освіти</w:t>
      </w:r>
      <w:r w:rsidR="00E652DB">
        <w:rPr>
          <w:bCs/>
          <w:sz w:val="28"/>
          <w:szCs w:val="28"/>
          <w:lang w:val="uk-UA"/>
        </w:rPr>
        <w:t xml:space="preserve"> (Дулова А</w:t>
      </w:r>
      <w:r>
        <w:rPr>
          <w:bCs/>
          <w:sz w:val="28"/>
          <w:szCs w:val="28"/>
          <w:lang w:val="uk-UA"/>
        </w:rPr>
        <w:t>.С.):</w:t>
      </w:r>
    </w:p>
    <w:p w:rsidR="00112C68" w:rsidRPr="000127AA" w:rsidRDefault="00112C68" w:rsidP="00E44C89">
      <w:pPr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3.1.</w:t>
      </w:r>
      <w:r w:rsidR="001D2E89">
        <w:rPr>
          <w:bCs/>
          <w:sz w:val="28"/>
          <w:szCs w:val="28"/>
          <w:lang w:val="uk-UA"/>
        </w:rPr>
        <w:t> </w:t>
      </w:r>
      <w:r w:rsidRPr="000127AA">
        <w:rPr>
          <w:bCs/>
          <w:sz w:val="28"/>
          <w:szCs w:val="28"/>
          <w:lang w:val="uk-UA"/>
        </w:rPr>
        <w:t>Здійсн</w:t>
      </w:r>
      <w:r>
        <w:rPr>
          <w:bCs/>
          <w:sz w:val="28"/>
          <w:szCs w:val="28"/>
          <w:lang w:val="uk-UA"/>
        </w:rPr>
        <w:t>и</w:t>
      </w:r>
      <w:r w:rsidRPr="000127AA">
        <w:rPr>
          <w:bCs/>
          <w:sz w:val="28"/>
          <w:szCs w:val="28"/>
          <w:lang w:val="uk-UA"/>
        </w:rPr>
        <w:t>ти організаційно-мет</w:t>
      </w:r>
      <w:r>
        <w:rPr>
          <w:bCs/>
          <w:sz w:val="28"/>
          <w:szCs w:val="28"/>
          <w:lang w:val="uk-UA"/>
        </w:rPr>
        <w:t>одичне забезпечення проведення К</w:t>
      </w:r>
      <w:r w:rsidRPr="000127AA">
        <w:rPr>
          <w:bCs/>
          <w:sz w:val="28"/>
          <w:szCs w:val="28"/>
          <w:lang w:val="uk-UA"/>
        </w:rPr>
        <w:t>онкурсу.</w:t>
      </w:r>
    </w:p>
    <w:p w:rsidR="00112C68" w:rsidRPr="000127AA" w:rsidRDefault="00112C68" w:rsidP="00E44C89">
      <w:pPr>
        <w:tabs>
          <w:tab w:val="num" w:pos="0"/>
          <w:tab w:val="num" w:pos="1260"/>
        </w:tabs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602B60">
        <w:rPr>
          <w:sz w:val="28"/>
          <w:szCs w:val="28"/>
          <w:lang w:val="uk-UA"/>
        </w:rPr>
        <w:t>Лютий – березень 2013 року</w:t>
      </w:r>
    </w:p>
    <w:p w:rsidR="00112C68" w:rsidRPr="000127AA" w:rsidRDefault="00112C68" w:rsidP="00E44C89">
      <w:pPr>
        <w:spacing w:line="276" w:lineRule="auto"/>
        <w:ind w:left="426"/>
        <w:jc w:val="both"/>
        <w:rPr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3.2.</w:t>
      </w:r>
      <w:r w:rsidR="001D2E89">
        <w:rPr>
          <w:bCs/>
          <w:sz w:val="28"/>
          <w:szCs w:val="28"/>
          <w:lang w:val="uk-UA"/>
        </w:rPr>
        <w:t> </w:t>
      </w:r>
      <w:r w:rsidRPr="000127AA">
        <w:rPr>
          <w:sz w:val="28"/>
          <w:szCs w:val="28"/>
          <w:lang w:val="uk-UA"/>
        </w:rPr>
        <w:t xml:space="preserve">Надати методичну, консультаційну допомогу працівникам методичних </w:t>
      </w:r>
      <w:r>
        <w:rPr>
          <w:sz w:val="28"/>
          <w:szCs w:val="28"/>
          <w:lang w:val="uk-UA"/>
        </w:rPr>
        <w:t>центр</w:t>
      </w:r>
      <w:r w:rsidRPr="000127AA">
        <w:rPr>
          <w:sz w:val="28"/>
          <w:szCs w:val="28"/>
          <w:lang w:val="uk-UA"/>
        </w:rPr>
        <w:t>ів</w:t>
      </w:r>
      <w:r w:rsidR="00C206AD">
        <w:rPr>
          <w:sz w:val="28"/>
          <w:szCs w:val="28"/>
          <w:lang w:val="uk-UA"/>
        </w:rPr>
        <w:t xml:space="preserve"> районів</w:t>
      </w:r>
      <w:r w:rsidRPr="000127AA">
        <w:rPr>
          <w:sz w:val="28"/>
          <w:szCs w:val="28"/>
          <w:lang w:val="uk-UA"/>
        </w:rPr>
        <w:t xml:space="preserve">, педагогічним працівникам </w:t>
      </w:r>
      <w:r w:rsidR="003B61BE">
        <w:rPr>
          <w:sz w:val="28"/>
          <w:szCs w:val="28"/>
          <w:lang w:val="uk-UA"/>
        </w:rPr>
        <w:t xml:space="preserve">навчальних закладів </w:t>
      </w:r>
      <w:r w:rsidRPr="000127AA">
        <w:rPr>
          <w:sz w:val="28"/>
          <w:szCs w:val="28"/>
          <w:lang w:val="uk-UA"/>
        </w:rPr>
        <w:t xml:space="preserve">міста з питань підготовки до участі в </w:t>
      </w:r>
      <w:r>
        <w:rPr>
          <w:sz w:val="28"/>
          <w:szCs w:val="28"/>
          <w:lang w:val="uk-UA"/>
        </w:rPr>
        <w:t>К</w:t>
      </w:r>
      <w:r w:rsidRPr="000127AA">
        <w:rPr>
          <w:sz w:val="28"/>
          <w:szCs w:val="28"/>
          <w:lang w:val="uk-UA"/>
        </w:rPr>
        <w:t>онкурсі.</w:t>
      </w:r>
      <w:r w:rsidRPr="000127AA">
        <w:rPr>
          <w:sz w:val="28"/>
          <w:szCs w:val="28"/>
          <w:lang w:val="uk-UA"/>
        </w:rPr>
        <w:tab/>
      </w:r>
    </w:p>
    <w:p w:rsidR="00112C68" w:rsidRPr="000127AA" w:rsidRDefault="00602B60" w:rsidP="00E44C89">
      <w:pPr>
        <w:spacing w:line="276" w:lineRule="auto"/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12C68" w:rsidRPr="000127AA">
        <w:rPr>
          <w:sz w:val="28"/>
          <w:szCs w:val="28"/>
          <w:lang w:val="uk-UA"/>
        </w:rPr>
        <w:t>ічень</w:t>
      </w:r>
      <w:r>
        <w:rPr>
          <w:sz w:val="28"/>
          <w:szCs w:val="28"/>
          <w:lang w:val="uk-UA"/>
        </w:rPr>
        <w:t xml:space="preserve"> – </w:t>
      </w:r>
      <w:r w:rsidR="00B43E50">
        <w:rPr>
          <w:sz w:val="28"/>
          <w:szCs w:val="28"/>
          <w:lang w:val="uk-UA"/>
        </w:rPr>
        <w:t>лютий</w:t>
      </w:r>
      <w:r>
        <w:rPr>
          <w:sz w:val="28"/>
          <w:szCs w:val="28"/>
          <w:lang w:val="uk-UA"/>
        </w:rPr>
        <w:t xml:space="preserve"> </w:t>
      </w:r>
      <w:r w:rsidR="00112C68" w:rsidRPr="000127AA">
        <w:rPr>
          <w:sz w:val="28"/>
          <w:szCs w:val="28"/>
          <w:lang w:val="uk-UA"/>
        </w:rPr>
        <w:t>20</w:t>
      </w:r>
      <w:r w:rsidR="00112C68">
        <w:rPr>
          <w:sz w:val="28"/>
          <w:szCs w:val="28"/>
          <w:lang w:val="uk-UA"/>
        </w:rPr>
        <w:t>1</w:t>
      </w:r>
      <w:r w:rsidR="003B61BE">
        <w:rPr>
          <w:sz w:val="28"/>
          <w:szCs w:val="28"/>
          <w:lang w:val="uk-UA"/>
        </w:rPr>
        <w:t>3</w:t>
      </w:r>
      <w:r w:rsidR="00112C68" w:rsidRPr="000127AA">
        <w:rPr>
          <w:sz w:val="28"/>
          <w:szCs w:val="28"/>
          <w:lang w:val="uk-UA"/>
        </w:rPr>
        <w:t xml:space="preserve"> року</w:t>
      </w:r>
    </w:p>
    <w:p w:rsidR="00112C68" w:rsidRPr="000127AA" w:rsidRDefault="001D2E89" w:rsidP="00E44C89">
      <w:pPr>
        <w:spacing w:line="276" w:lineRule="auto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3.3. </w:t>
      </w:r>
      <w:r w:rsidR="00112C68" w:rsidRPr="000127AA">
        <w:rPr>
          <w:sz w:val="28"/>
          <w:szCs w:val="28"/>
          <w:lang w:val="uk-UA"/>
        </w:rPr>
        <w:t xml:space="preserve">Забезпечити висвітлення </w:t>
      </w:r>
      <w:r w:rsidR="00197B73">
        <w:rPr>
          <w:bCs/>
          <w:sz w:val="28"/>
          <w:szCs w:val="28"/>
          <w:lang w:val="uk-UA"/>
        </w:rPr>
        <w:t>Конкурсу</w:t>
      </w:r>
      <w:r w:rsidR="00112C68" w:rsidRPr="000127AA">
        <w:rPr>
          <w:sz w:val="28"/>
          <w:szCs w:val="28"/>
          <w:lang w:val="uk-UA"/>
        </w:rPr>
        <w:t xml:space="preserve"> </w:t>
      </w:r>
      <w:r w:rsidR="00197B73">
        <w:rPr>
          <w:sz w:val="28"/>
          <w:szCs w:val="28"/>
          <w:lang w:val="uk-UA"/>
        </w:rPr>
        <w:t>в</w:t>
      </w:r>
      <w:r w:rsidR="00112C68" w:rsidRPr="000127AA">
        <w:rPr>
          <w:sz w:val="28"/>
          <w:szCs w:val="28"/>
          <w:lang w:val="uk-UA"/>
        </w:rPr>
        <w:t xml:space="preserve"> засобах масової інформації.</w:t>
      </w:r>
      <w:r w:rsidR="00112C68" w:rsidRPr="000127AA">
        <w:rPr>
          <w:bCs/>
          <w:sz w:val="28"/>
          <w:szCs w:val="28"/>
          <w:lang w:val="uk-UA"/>
        </w:rPr>
        <w:t xml:space="preserve"> </w:t>
      </w:r>
    </w:p>
    <w:p w:rsidR="00E739A4" w:rsidRDefault="00602B60" w:rsidP="00E44C89">
      <w:pPr>
        <w:tabs>
          <w:tab w:val="num" w:pos="1276"/>
        </w:tabs>
        <w:autoSpaceDE w:val="0"/>
        <w:autoSpaceDN w:val="0"/>
        <w:adjustRightInd w:val="0"/>
        <w:spacing w:line="276" w:lineRule="auto"/>
        <w:ind w:left="14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Лютий – березень 2013 року</w:t>
      </w:r>
    </w:p>
    <w:p w:rsidR="005E3805" w:rsidRPr="005E3805" w:rsidRDefault="005E3805" w:rsidP="00E44C89">
      <w:pPr>
        <w:tabs>
          <w:tab w:val="num" w:pos="127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5E3805">
        <w:rPr>
          <w:sz w:val="28"/>
          <w:szCs w:val="28"/>
          <w:lang w:val="uk-UA"/>
        </w:rPr>
        <w:t>4.</w:t>
      </w:r>
      <w:r w:rsidR="00E739A4" w:rsidRPr="000127AA">
        <w:rPr>
          <w:bCs/>
          <w:sz w:val="28"/>
          <w:szCs w:val="28"/>
          <w:lang w:val="uk-UA"/>
        </w:rPr>
        <w:t> </w:t>
      </w:r>
      <w:r w:rsidRPr="005E3805">
        <w:rPr>
          <w:sz w:val="28"/>
          <w:szCs w:val="28"/>
          <w:lang w:val="uk-UA"/>
        </w:rPr>
        <w:t xml:space="preserve">Відділу бухгалтерського обліку та звітності (Коротка Л.В.): </w:t>
      </w:r>
    </w:p>
    <w:p w:rsidR="005E3805" w:rsidRPr="005E3805" w:rsidRDefault="001D2E89" w:rsidP="00E44C89">
      <w:pPr>
        <w:tabs>
          <w:tab w:val="num" w:pos="127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="005E3805" w:rsidRPr="005E3805">
        <w:rPr>
          <w:sz w:val="28"/>
          <w:szCs w:val="28"/>
          <w:lang w:val="uk-UA"/>
        </w:rPr>
        <w:t xml:space="preserve">Підготувати та надати на затвердження кошторис витрат на організацію та проведення </w:t>
      </w:r>
      <w:r w:rsidR="005E3805">
        <w:rPr>
          <w:sz w:val="28"/>
          <w:szCs w:val="28"/>
          <w:lang w:val="uk-UA"/>
        </w:rPr>
        <w:t>Конкурс</w:t>
      </w:r>
      <w:r w:rsidR="005E3805" w:rsidRPr="005E3805">
        <w:rPr>
          <w:sz w:val="28"/>
          <w:szCs w:val="28"/>
          <w:lang w:val="uk-UA"/>
        </w:rPr>
        <w:t xml:space="preserve">у </w:t>
      </w:r>
      <w:r w:rsidR="005E3805" w:rsidRPr="005E3805">
        <w:rPr>
          <w:bCs/>
          <w:sz w:val="28"/>
          <w:szCs w:val="28"/>
          <w:lang w:val="uk-UA"/>
        </w:rPr>
        <w:t>в межах бюджетних призначень на зазначені цілі у 201</w:t>
      </w:r>
      <w:r w:rsidR="005E3805">
        <w:rPr>
          <w:bCs/>
          <w:sz w:val="28"/>
          <w:szCs w:val="28"/>
          <w:lang w:val="uk-UA"/>
        </w:rPr>
        <w:t>3</w:t>
      </w:r>
      <w:r w:rsidR="005E3805" w:rsidRPr="005E3805">
        <w:rPr>
          <w:bCs/>
          <w:sz w:val="28"/>
          <w:szCs w:val="28"/>
          <w:lang w:val="uk-UA"/>
        </w:rPr>
        <w:t xml:space="preserve"> році</w:t>
      </w:r>
      <w:r w:rsidR="005E3805" w:rsidRPr="005E3805">
        <w:rPr>
          <w:sz w:val="28"/>
          <w:szCs w:val="28"/>
          <w:lang w:val="uk-UA"/>
        </w:rPr>
        <w:t>.</w:t>
      </w:r>
    </w:p>
    <w:p w:rsidR="005E3805" w:rsidRPr="005E3805" w:rsidRDefault="005E3805" w:rsidP="00E44C89">
      <w:pPr>
        <w:tabs>
          <w:tab w:val="num" w:pos="1276"/>
        </w:tabs>
        <w:autoSpaceDE w:val="0"/>
        <w:autoSpaceDN w:val="0"/>
        <w:adjustRightInd w:val="0"/>
        <w:spacing w:line="276" w:lineRule="auto"/>
        <w:ind w:left="284"/>
        <w:jc w:val="right"/>
        <w:rPr>
          <w:sz w:val="28"/>
          <w:szCs w:val="28"/>
          <w:lang w:val="uk-UA"/>
        </w:rPr>
      </w:pPr>
      <w:r w:rsidRPr="005E3805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01</w:t>
      </w:r>
      <w:r w:rsidRPr="005E3805">
        <w:rPr>
          <w:sz w:val="28"/>
          <w:szCs w:val="28"/>
          <w:lang w:val="uk-UA"/>
        </w:rPr>
        <w:t>.</w:t>
      </w:r>
      <w:r w:rsidR="00602B6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2</w:t>
      </w:r>
      <w:r w:rsidRPr="005E3805">
        <w:rPr>
          <w:sz w:val="28"/>
          <w:szCs w:val="28"/>
          <w:lang w:val="uk-UA"/>
        </w:rPr>
        <w:t>.201</w:t>
      </w:r>
      <w:r w:rsidR="00646CE1">
        <w:rPr>
          <w:sz w:val="28"/>
          <w:szCs w:val="28"/>
          <w:lang w:val="uk-UA"/>
        </w:rPr>
        <w:t>3</w:t>
      </w:r>
    </w:p>
    <w:p w:rsidR="005E3805" w:rsidRPr="005E3805" w:rsidRDefault="001D2E89" w:rsidP="00E44C89">
      <w:pPr>
        <w:tabs>
          <w:tab w:val="num" w:pos="-1985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r w:rsidR="005E3805" w:rsidRPr="005E3805">
        <w:rPr>
          <w:sz w:val="28"/>
          <w:szCs w:val="28"/>
          <w:lang w:val="uk-UA"/>
        </w:rPr>
        <w:t xml:space="preserve">Забезпечити фінансування організації та проведення </w:t>
      </w:r>
      <w:r w:rsidR="005E3805">
        <w:rPr>
          <w:sz w:val="28"/>
          <w:szCs w:val="28"/>
          <w:lang w:val="uk-UA"/>
        </w:rPr>
        <w:t>Конкурс</w:t>
      </w:r>
      <w:r w:rsidR="005E3805" w:rsidRPr="005E3805">
        <w:rPr>
          <w:sz w:val="28"/>
          <w:szCs w:val="28"/>
          <w:lang w:val="uk-UA"/>
        </w:rPr>
        <w:t>у в межах затвердженого кошторису витрат.</w:t>
      </w:r>
    </w:p>
    <w:p w:rsidR="00292500" w:rsidRPr="007246FC" w:rsidRDefault="001D2E89" w:rsidP="00E44C89">
      <w:pPr>
        <w:spacing w:line="276" w:lineRule="auto"/>
        <w:ind w:left="426" w:hanging="426"/>
        <w:jc w:val="both"/>
        <w:rPr>
          <w:bCs/>
          <w:szCs w:val="20"/>
          <w:lang w:val="uk-UA"/>
        </w:rPr>
      </w:pPr>
      <w:r>
        <w:rPr>
          <w:bCs/>
          <w:sz w:val="28"/>
          <w:szCs w:val="28"/>
          <w:lang w:val="uk-UA"/>
        </w:rPr>
        <w:t>5. </w:t>
      </w:r>
      <w:r w:rsidR="00112C68" w:rsidRPr="000127AA">
        <w:rPr>
          <w:bCs/>
          <w:sz w:val="28"/>
          <w:szCs w:val="28"/>
          <w:lang w:val="uk-UA"/>
        </w:rPr>
        <w:t xml:space="preserve">Управлінням освіти </w:t>
      </w:r>
      <w:r w:rsidR="00112C68">
        <w:rPr>
          <w:bCs/>
          <w:sz w:val="28"/>
          <w:szCs w:val="28"/>
          <w:lang w:val="uk-UA"/>
        </w:rPr>
        <w:t>адміністрацій районів</w:t>
      </w:r>
      <w:r w:rsidR="00112C68" w:rsidRPr="000127AA">
        <w:rPr>
          <w:bCs/>
          <w:sz w:val="28"/>
          <w:szCs w:val="28"/>
          <w:lang w:val="uk-UA"/>
        </w:rPr>
        <w:t xml:space="preserve"> </w:t>
      </w:r>
      <w:r w:rsidR="00112C68">
        <w:rPr>
          <w:bCs/>
          <w:sz w:val="28"/>
          <w:szCs w:val="28"/>
          <w:lang w:val="uk-UA"/>
        </w:rPr>
        <w:t>Харківської міської ради</w:t>
      </w:r>
      <w:r w:rsidR="00112C68" w:rsidRPr="000127AA">
        <w:rPr>
          <w:bCs/>
          <w:sz w:val="28"/>
          <w:szCs w:val="28"/>
          <w:lang w:val="uk-UA"/>
        </w:rPr>
        <w:t>,</w:t>
      </w:r>
      <w:r w:rsidR="00F454AD">
        <w:rPr>
          <w:sz w:val="28"/>
          <w:lang w:val="uk-UA"/>
        </w:rPr>
        <w:t xml:space="preserve"> </w:t>
      </w:r>
      <w:r w:rsidR="00292500" w:rsidRPr="007246FC">
        <w:rPr>
          <w:bCs/>
          <w:sz w:val="28"/>
          <w:szCs w:val="28"/>
          <w:lang w:val="uk-UA"/>
        </w:rPr>
        <w:t>директор</w:t>
      </w:r>
      <w:r w:rsidR="00292500">
        <w:rPr>
          <w:bCs/>
          <w:sz w:val="28"/>
          <w:szCs w:val="28"/>
          <w:lang w:val="uk-UA"/>
        </w:rPr>
        <w:t>у</w:t>
      </w:r>
      <w:r w:rsidR="00292500" w:rsidRPr="007246FC">
        <w:rPr>
          <w:bCs/>
          <w:sz w:val="28"/>
          <w:szCs w:val="28"/>
          <w:lang w:val="uk-UA"/>
        </w:rPr>
        <w:t xml:space="preserve"> Харківськ</w:t>
      </w:r>
      <w:r w:rsidR="00D32C07">
        <w:rPr>
          <w:bCs/>
          <w:sz w:val="28"/>
          <w:szCs w:val="28"/>
          <w:lang w:val="uk-UA"/>
        </w:rPr>
        <w:t>ого</w:t>
      </w:r>
      <w:r w:rsidR="00292500" w:rsidRPr="007246FC">
        <w:rPr>
          <w:bCs/>
          <w:sz w:val="28"/>
          <w:szCs w:val="28"/>
          <w:lang w:val="uk-UA"/>
        </w:rPr>
        <w:t xml:space="preserve"> </w:t>
      </w:r>
      <w:r w:rsidR="00D32C07">
        <w:rPr>
          <w:bCs/>
          <w:sz w:val="28"/>
          <w:szCs w:val="28"/>
          <w:lang w:val="uk-UA"/>
        </w:rPr>
        <w:t>д</w:t>
      </w:r>
      <w:r w:rsidR="00292500" w:rsidRPr="007246FC">
        <w:rPr>
          <w:bCs/>
          <w:sz w:val="28"/>
          <w:szCs w:val="28"/>
          <w:lang w:val="uk-UA"/>
        </w:rPr>
        <w:t>итяч</w:t>
      </w:r>
      <w:r w:rsidR="00D32C07">
        <w:rPr>
          <w:bCs/>
          <w:sz w:val="28"/>
          <w:szCs w:val="28"/>
          <w:lang w:val="uk-UA"/>
        </w:rPr>
        <w:t>ого</w:t>
      </w:r>
      <w:r w:rsidR="00292500" w:rsidRPr="007246FC">
        <w:rPr>
          <w:bCs/>
          <w:sz w:val="28"/>
          <w:szCs w:val="28"/>
          <w:lang w:val="uk-UA"/>
        </w:rPr>
        <w:t xml:space="preserve"> будинк</w:t>
      </w:r>
      <w:r w:rsidR="00D32C07">
        <w:rPr>
          <w:bCs/>
          <w:sz w:val="28"/>
          <w:szCs w:val="28"/>
          <w:lang w:val="uk-UA"/>
        </w:rPr>
        <w:t>у</w:t>
      </w:r>
      <w:r w:rsidR="00292500" w:rsidRPr="007246FC">
        <w:rPr>
          <w:bCs/>
          <w:sz w:val="28"/>
          <w:szCs w:val="28"/>
          <w:lang w:val="uk-UA"/>
        </w:rPr>
        <w:t xml:space="preserve"> «Родина» Верютіній О.О</w:t>
      </w:r>
      <w:r w:rsidR="00292500">
        <w:rPr>
          <w:bCs/>
          <w:sz w:val="28"/>
          <w:szCs w:val="28"/>
          <w:lang w:val="uk-UA"/>
        </w:rPr>
        <w:t>.</w:t>
      </w:r>
      <w:r w:rsidR="00590C3B">
        <w:rPr>
          <w:bCs/>
          <w:szCs w:val="20"/>
          <w:lang w:val="uk-UA"/>
        </w:rPr>
        <w:t>:</w:t>
      </w:r>
    </w:p>
    <w:p w:rsidR="00112C68" w:rsidRPr="000127AA" w:rsidRDefault="001D2E89" w:rsidP="00E44C89">
      <w:pPr>
        <w:tabs>
          <w:tab w:val="num" w:pos="-5103"/>
        </w:tabs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5.1. </w:t>
      </w:r>
      <w:r w:rsidR="00112C68" w:rsidRPr="000127AA">
        <w:rPr>
          <w:bCs/>
          <w:sz w:val="28"/>
          <w:szCs w:val="28"/>
          <w:lang w:val="uk-UA"/>
        </w:rPr>
        <w:t xml:space="preserve">Довести інформацію про організацію та проведення </w:t>
      </w:r>
      <w:r w:rsidR="00197B73">
        <w:rPr>
          <w:bCs/>
          <w:sz w:val="28"/>
          <w:szCs w:val="28"/>
          <w:lang w:val="uk-UA"/>
        </w:rPr>
        <w:t>Конкурсу</w:t>
      </w:r>
      <w:r w:rsidR="00112C68" w:rsidRPr="000127AA">
        <w:rPr>
          <w:bCs/>
          <w:sz w:val="28"/>
          <w:szCs w:val="28"/>
          <w:lang w:val="uk-UA"/>
        </w:rPr>
        <w:t xml:space="preserve"> до педагогічних працівників </w:t>
      </w:r>
      <w:r w:rsidR="00112C68">
        <w:rPr>
          <w:bCs/>
          <w:sz w:val="28"/>
          <w:szCs w:val="28"/>
          <w:lang w:val="uk-UA"/>
        </w:rPr>
        <w:t xml:space="preserve">підпорядкованих </w:t>
      </w:r>
      <w:r w:rsidR="001C3A3D">
        <w:rPr>
          <w:bCs/>
          <w:sz w:val="28"/>
          <w:szCs w:val="28"/>
          <w:lang w:val="uk-UA"/>
        </w:rPr>
        <w:t>дошкільних</w:t>
      </w:r>
      <w:r w:rsidR="00112C68" w:rsidRPr="000127AA">
        <w:rPr>
          <w:bCs/>
          <w:sz w:val="28"/>
          <w:szCs w:val="28"/>
          <w:lang w:val="uk-UA"/>
        </w:rPr>
        <w:t xml:space="preserve"> навчальних закладів</w:t>
      </w:r>
      <w:r w:rsidR="00112C68">
        <w:rPr>
          <w:bCs/>
          <w:sz w:val="28"/>
          <w:szCs w:val="28"/>
          <w:lang w:val="uk-UA"/>
        </w:rPr>
        <w:t>.</w:t>
      </w:r>
    </w:p>
    <w:p w:rsidR="00112C68" w:rsidRPr="000127AA" w:rsidRDefault="00F454AD" w:rsidP="00E44C89">
      <w:pPr>
        <w:tabs>
          <w:tab w:val="num" w:pos="-5245"/>
        </w:tabs>
        <w:autoSpaceDE w:val="0"/>
        <w:autoSpaceDN w:val="0"/>
        <w:adjustRightInd w:val="0"/>
        <w:spacing w:line="276" w:lineRule="auto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1D2E89">
        <w:rPr>
          <w:bCs/>
          <w:sz w:val="28"/>
          <w:szCs w:val="28"/>
          <w:lang w:val="uk-UA"/>
        </w:rPr>
        <w:t>.2. </w:t>
      </w:r>
      <w:r w:rsidR="00112C68" w:rsidRPr="000127AA">
        <w:rPr>
          <w:bCs/>
          <w:sz w:val="28"/>
          <w:szCs w:val="28"/>
          <w:lang w:val="uk-UA"/>
        </w:rPr>
        <w:t xml:space="preserve">Провести І (районний) тур </w:t>
      </w:r>
      <w:r w:rsidR="00112C68">
        <w:rPr>
          <w:bCs/>
          <w:sz w:val="28"/>
          <w:szCs w:val="28"/>
          <w:lang w:val="uk-UA"/>
        </w:rPr>
        <w:t>К</w:t>
      </w:r>
      <w:r w:rsidR="00112C68" w:rsidRPr="000127AA">
        <w:rPr>
          <w:bCs/>
          <w:sz w:val="28"/>
          <w:szCs w:val="28"/>
          <w:lang w:val="uk-UA"/>
        </w:rPr>
        <w:t>онкурсу згідно з Умовами проведення міського професійного конкурсу «</w:t>
      </w:r>
      <w:r w:rsidR="00292500">
        <w:rPr>
          <w:bCs/>
          <w:sz w:val="28"/>
          <w:szCs w:val="28"/>
          <w:lang w:val="uk-UA"/>
        </w:rPr>
        <w:t>Вихователь</w:t>
      </w:r>
      <w:r w:rsidR="00112C68" w:rsidRPr="000127AA">
        <w:rPr>
          <w:bCs/>
          <w:sz w:val="28"/>
          <w:szCs w:val="28"/>
          <w:lang w:val="uk-UA"/>
        </w:rPr>
        <w:t xml:space="preserve"> року</w:t>
      </w:r>
      <w:r w:rsidR="00112C68">
        <w:rPr>
          <w:bCs/>
          <w:sz w:val="28"/>
          <w:szCs w:val="28"/>
          <w:lang w:val="uk-UA"/>
        </w:rPr>
        <w:t xml:space="preserve"> – </w:t>
      </w:r>
      <w:r w:rsidR="00112C68" w:rsidRPr="000127AA">
        <w:rPr>
          <w:bCs/>
          <w:sz w:val="28"/>
          <w:szCs w:val="28"/>
          <w:lang w:val="uk-UA"/>
        </w:rPr>
        <w:t>2</w:t>
      </w:r>
      <w:r w:rsidR="00112C68">
        <w:rPr>
          <w:bCs/>
          <w:sz w:val="28"/>
          <w:szCs w:val="28"/>
          <w:lang w:val="uk-UA"/>
        </w:rPr>
        <w:t>0</w:t>
      </w:r>
      <w:r w:rsidR="00112C68" w:rsidRPr="000127AA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3</w:t>
      </w:r>
      <w:r w:rsidR="00112C68" w:rsidRPr="000127AA">
        <w:rPr>
          <w:bCs/>
          <w:sz w:val="28"/>
          <w:szCs w:val="28"/>
          <w:lang w:val="uk-UA"/>
        </w:rPr>
        <w:t>».</w:t>
      </w:r>
    </w:p>
    <w:p w:rsidR="00112C68" w:rsidRPr="000127AA" w:rsidRDefault="00112C68" w:rsidP="00E44C89">
      <w:pPr>
        <w:tabs>
          <w:tab w:val="num" w:pos="-5245"/>
        </w:tabs>
        <w:autoSpaceDE w:val="0"/>
        <w:autoSpaceDN w:val="0"/>
        <w:adjustRightInd w:val="0"/>
        <w:spacing w:line="276" w:lineRule="auto"/>
        <w:ind w:left="426"/>
        <w:jc w:val="right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До 30.</w:t>
      </w:r>
      <w:r w:rsidR="00292500">
        <w:rPr>
          <w:bCs/>
          <w:sz w:val="28"/>
          <w:szCs w:val="28"/>
          <w:lang w:val="uk-UA"/>
        </w:rPr>
        <w:t>0</w:t>
      </w:r>
      <w:r w:rsidRPr="000127AA">
        <w:rPr>
          <w:bCs/>
          <w:sz w:val="28"/>
          <w:szCs w:val="28"/>
          <w:lang w:val="uk-UA"/>
        </w:rPr>
        <w:t>1.201</w:t>
      </w:r>
      <w:r w:rsidR="00292500">
        <w:rPr>
          <w:bCs/>
          <w:sz w:val="28"/>
          <w:szCs w:val="28"/>
          <w:lang w:val="uk-UA"/>
        </w:rPr>
        <w:t>3</w:t>
      </w:r>
    </w:p>
    <w:p w:rsidR="00112C68" w:rsidRPr="000127AA" w:rsidRDefault="00112C68" w:rsidP="00E44C89">
      <w:pPr>
        <w:spacing w:line="276" w:lineRule="auto"/>
        <w:ind w:left="426"/>
        <w:jc w:val="both"/>
        <w:rPr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5.3.</w:t>
      </w:r>
      <w:r w:rsidR="00292500">
        <w:rPr>
          <w:bCs/>
          <w:sz w:val="28"/>
          <w:szCs w:val="28"/>
          <w:lang w:val="uk-UA"/>
        </w:rPr>
        <w:t> </w:t>
      </w:r>
      <w:r w:rsidRPr="000127AA">
        <w:rPr>
          <w:sz w:val="28"/>
          <w:szCs w:val="28"/>
          <w:lang w:val="uk-UA"/>
        </w:rPr>
        <w:t xml:space="preserve">Забезпечити участь </w:t>
      </w:r>
      <w:r w:rsidR="00292500">
        <w:rPr>
          <w:sz w:val="28"/>
          <w:szCs w:val="28"/>
          <w:lang w:val="uk-UA"/>
        </w:rPr>
        <w:t>педагогів</w:t>
      </w:r>
      <w:r>
        <w:rPr>
          <w:sz w:val="28"/>
          <w:szCs w:val="28"/>
          <w:lang w:val="uk-UA"/>
        </w:rPr>
        <w:t>-п</w:t>
      </w:r>
      <w:r w:rsidRPr="000127AA">
        <w:rPr>
          <w:sz w:val="28"/>
          <w:szCs w:val="28"/>
          <w:lang w:val="uk-UA"/>
        </w:rPr>
        <w:t xml:space="preserve">ереможців І (районного) туру в </w:t>
      </w:r>
      <w:r w:rsidR="00197B73">
        <w:rPr>
          <w:bCs/>
          <w:sz w:val="28"/>
          <w:szCs w:val="28"/>
          <w:lang w:val="uk-UA"/>
        </w:rPr>
        <w:t>Конкурсі</w:t>
      </w:r>
      <w:r w:rsidRPr="000127AA">
        <w:rPr>
          <w:sz w:val="28"/>
          <w:szCs w:val="28"/>
          <w:lang w:val="uk-UA"/>
        </w:rPr>
        <w:t xml:space="preserve"> у визначених номінаціях.</w:t>
      </w:r>
    </w:p>
    <w:p w:rsidR="00112C68" w:rsidRPr="000127AA" w:rsidRDefault="001D2E89" w:rsidP="00E44C89">
      <w:pPr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5.4. </w:t>
      </w:r>
      <w:r w:rsidR="00112C68" w:rsidRPr="000127AA">
        <w:rPr>
          <w:sz w:val="28"/>
          <w:szCs w:val="28"/>
          <w:lang w:val="uk-UA"/>
        </w:rPr>
        <w:t xml:space="preserve">Надати до </w:t>
      </w:r>
      <w:r w:rsidR="00F454AD">
        <w:rPr>
          <w:sz w:val="28"/>
          <w:szCs w:val="28"/>
          <w:lang w:val="uk-UA"/>
        </w:rPr>
        <w:t>Н</w:t>
      </w:r>
      <w:r w:rsidR="00112C68" w:rsidRPr="000127AA">
        <w:rPr>
          <w:sz w:val="28"/>
          <w:szCs w:val="28"/>
          <w:lang w:val="uk-UA"/>
        </w:rPr>
        <w:t xml:space="preserve">ауково-методичного педагогічного центру заявки на участь у ІІ (міському) турі </w:t>
      </w:r>
      <w:r w:rsidR="00197B73">
        <w:rPr>
          <w:sz w:val="28"/>
          <w:szCs w:val="28"/>
          <w:lang w:val="uk-UA"/>
        </w:rPr>
        <w:t>К</w:t>
      </w:r>
      <w:r w:rsidR="00112C68" w:rsidRPr="000127AA">
        <w:rPr>
          <w:sz w:val="28"/>
          <w:szCs w:val="28"/>
          <w:lang w:val="uk-UA"/>
        </w:rPr>
        <w:t>онкурсу відповідно до Умов проведення міського професійного конкурсу «</w:t>
      </w:r>
      <w:r w:rsidR="00292500">
        <w:rPr>
          <w:sz w:val="28"/>
          <w:szCs w:val="28"/>
          <w:lang w:val="uk-UA"/>
        </w:rPr>
        <w:t>Вихователь</w:t>
      </w:r>
      <w:r w:rsidR="00112C68" w:rsidRPr="000127AA">
        <w:rPr>
          <w:sz w:val="28"/>
          <w:szCs w:val="28"/>
          <w:lang w:val="uk-UA"/>
        </w:rPr>
        <w:t xml:space="preserve"> року</w:t>
      </w:r>
      <w:r w:rsidR="00112C68">
        <w:rPr>
          <w:sz w:val="28"/>
          <w:szCs w:val="28"/>
          <w:lang w:val="uk-UA"/>
        </w:rPr>
        <w:t xml:space="preserve"> – </w:t>
      </w:r>
      <w:r w:rsidR="00112C68" w:rsidRPr="000127AA">
        <w:rPr>
          <w:sz w:val="28"/>
          <w:szCs w:val="28"/>
          <w:lang w:val="uk-UA"/>
        </w:rPr>
        <w:t>201</w:t>
      </w:r>
      <w:r w:rsidR="00F454AD">
        <w:rPr>
          <w:sz w:val="28"/>
          <w:szCs w:val="28"/>
          <w:lang w:val="uk-UA"/>
        </w:rPr>
        <w:t>3</w:t>
      </w:r>
      <w:r w:rsidR="00112C68" w:rsidRPr="000127AA">
        <w:rPr>
          <w:sz w:val="28"/>
          <w:szCs w:val="28"/>
          <w:lang w:val="uk-UA"/>
        </w:rPr>
        <w:t>».</w:t>
      </w:r>
    </w:p>
    <w:p w:rsidR="00112C68" w:rsidRPr="000127AA" w:rsidRDefault="00112C68" w:rsidP="00E44C89">
      <w:pPr>
        <w:spacing w:line="276" w:lineRule="auto"/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0127AA">
        <w:rPr>
          <w:sz w:val="28"/>
          <w:szCs w:val="28"/>
          <w:lang w:val="uk-UA"/>
        </w:rPr>
        <w:t>0</w:t>
      </w:r>
      <w:r w:rsidR="00292500">
        <w:rPr>
          <w:sz w:val="28"/>
          <w:szCs w:val="28"/>
          <w:lang w:val="uk-UA"/>
        </w:rPr>
        <w:t>5</w:t>
      </w:r>
      <w:r w:rsidRPr="000127AA">
        <w:rPr>
          <w:sz w:val="28"/>
          <w:szCs w:val="28"/>
          <w:lang w:val="uk-UA"/>
        </w:rPr>
        <w:t>.</w:t>
      </w:r>
      <w:r w:rsidR="00292500">
        <w:rPr>
          <w:sz w:val="28"/>
          <w:szCs w:val="28"/>
          <w:lang w:val="uk-UA"/>
        </w:rPr>
        <w:t>0</w:t>
      </w:r>
      <w:r w:rsidRPr="000127AA">
        <w:rPr>
          <w:sz w:val="28"/>
          <w:szCs w:val="28"/>
          <w:lang w:val="uk-UA"/>
        </w:rPr>
        <w:t>2.201</w:t>
      </w:r>
      <w:r w:rsidR="00292500">
        <w:rPr>
          <w:sz w:val="28"/>
          <w:szCs w:val="28"/>
          <w:lang w:val="uk-UA"/>
        </w:rPr>
        <w:t>3</w:t>
      </w:r>
    </w:p>
    <w:p w:rsidR="0053208A" w:rsidRDefault="001D2E89" w:rsidP="00E44C89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6. </w:t>
      </w:r>
      <w:r w:rsidR="0053208A">
        <w:rPr>
          <w:rFonts w:ascii="Times New Roman" w:hAnsi="Times New Roman"/>
          <w:sz w:val="28"/>
          <w:szCs w:val="28"/>
        </w:rPr>
        <w:t xml:space="preserve">Інженеру з інформаційно-методичного та технічного забезпечення </w:t>
      </w:r>
      <w:r w:rsidR="0083566A">
        <w:rPr>
          <w:rFonts w:ascii="Times New Roman" w:hAnsi="Times New Roman"/>
          <w:sz w:val="28"/>
          <w:szCs w:val="28"/>
        </w:rPr>
        <w:t>Науково-методичного педагогічного центру</w:t>
      </w:r>
      <w:r w:rsidR="0053208A">
        <w:rPr>
          <w:rFonts w:ascii="Times New Roman" w:hAnsi="Times New Roman"/>
          <w:sz w:val="28"/>
          <w:szCs w:val="28"/>
        </w:rPr>
        <w:t xml:space="preserve"> </w:t>
      </w:r>
      <w:r w:rsidR="00292500">
        <w:rPr>
          <w:rFonts w:ascii="Times New Roman" w:hAnsi="Times New Roman"/>
          <w:sz w:val="28"/>
          <w:szCs w:val="28"/>
        </w:rPr>
        <w:t>Подворному І</w:t>
      </w:r>
      <w:r w:rsidR="0053208A">
        <w:rPr>
          <w:rFonts w:ascii="Times New Roman" w:hAnsi="Times New Roman"/>
          <w:sz w:val="28"/>
          <w:szCs w:val="28"/>
        </w:rPr>
        <w:t>.</w:t>
      </w:r>
      <w:r w:rsidR="00292500">
        <w:rPr>
          <w:rFonts w:ascii="Times New Roman" w:hAnsi="Times New Roman"/>
          <w:sz w:val="28"/>
          <w:szCs w:val="28"/>
        </w:rPr>
        <w:t>В.</w:t>
      </w:r>
      <w:r w:rsidR="0053208A">
        <w:rPr>
          <w:rFonts w:ascii="Times New Roman" w:hAnsi="Times New Roman"/>
          <w:sz w:val="28"/>
          <w:szCs w:val="28"/>
        </w:rPr>
        <w:t xml:space="preserve"> розмістити цей наказ на сайті Департаменту освіти.</w:t>
      </w:r>
    </w:p>
    <w:p w:rsidR="0053208A" w:rsidRDefault="0053208A" w:rsidP="00E44C89">
      <w:pPr>
        <w:shd w:val="clear" w:color="auto" w:fill="FFFFFF" w:themeFill="background1"/>
        <w:spacing w:line="276" w:lineRule="auto"/>
        <w:jc w:val="right"/>
        <w:rPr>
          <w:sz w:val="28"/>
          <w:lang w:val="uk-UA"/>
        </w:rPr>
      </w:pPr>
      <w:r w:rsidRPr="00646CE1">
        <w:rPr>
          <w:sz w:val="28"/>
          <w:szCs w:val="28"/>
        </w:rPr>
        <w:t xml:space="preserve">До </w:t>
      </w:r>
      <w:r w:rsidR="00820468">
        <w:rPr>
          <w:sz w:val="28"/>
          <w:szCs w:val="28"/>
          <w:lang w:val="uk-UA"/>
        </w:rPr>
        <w:t>28</w:t>
      </w:r>
      <w:r w:rsidRPr="00646CE1">
        <w:rPr>
          <w:sz w:val="28"/>
          <w:szCs w:val="28"/>
        </w:rPr>
        <w:t>.</w:t>
      </w:r>
      <w:r w:rsidRPr="00646CE1">
        <w:rPr>
          <w:sz w:val="28"/>
          <w:szCs w:val="28"/>
          <w:lang w:val="uk-UA"/>
        </w:rPr>
        <w:t>1</w:t>
      </w:r>
      <w:r w:rsidR="00292500" w:rsidRPr="00646CE1">
        <w:rPr>
          <w:sz w:val="28"/>
          <w:szCs w:val="28"/>
          <w:lang w:val="uk-UA"/>
        </w:rPr>
        <w:t>2</w:t>
      </w:r>
      <w:r w:rsidRPr="00646CE1">
        <w:rPr>
          <w:sz w:val="28"/>
          <w:szCs w:val="28"/>
        </w:rPr>
        <w:t>.2012</w:t>
      </w:r>
    </w:p>
    <w:p w:rsidR="00112C68" w:rsidRPr="000127AA" w:rsidRDefault="0053208A" w:rsidP="00E44C89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D2E89">
        <w:rPr>
          <w:sz w:val="28"/>
          <w:szCs w:val="28"/>
          <w:lang w:val="uk-UA"/>
        </w:rPr>
        <w:t>. </w:t>
      </w:r>
      <w:r w:rsidR="00112C68" w:rsidRPr="000127AA">
        <w:rPr>
          <w:bCs/>
          <w:sz w:val="28"/>
          <w:szCs w:val="28"/>
          <w:lang w:val="uk-UA"/>
        </w:rPr>
        <w:t xml:space="preserve">Контроль за виконанням </w:t>
      </w:r>
      <w:r w:rsidR="0083566A">
        <w:rPr>
          <w:bCs/>
          <w:sz w:val="28"/>
          <w:szCs w:val="28"/>
          <w:lang w:val="uk-UA"/>
        </w:rPr>
        <w:t>ць</w:t>
      </w:r>
      <w:r w:rsidR="00112C68" w:rsidRPr="000127AA">
        <w:rPr>
          <w:bCs/>
          <w:sz w:val="28"/>
          <w:szCs w:val="28"/>
          <w:lang w:val="uk-UA"/>
        </w:rPr>
        <w:t>ого наказу залишаю за собою.</w:t>
      </w:r>
    </w:p>
    <w:p w:rsidR="00112C68" w:rsidRPr="000127AA" w:rsidRDefault="00112C68" w:rsidP="00E44C89">
      <w:pPr>
        <w:tabs>
          <w:tab w:val="left" w:pos="5955"/>
        </w:tabs>
        <w:spacing w:line="276" w:lineRule="auto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ab/>
      </w:r>
    </w:p>
    <w:p w:rsidR="00112C68" w:rsidRPr="000127AA" w:rsidRDefault="00112C68" w:rsidP="00E44C89">
      <w:pPr>
        <w:spacing w:line="276" w:lineRule="auto"/>
        <w:jc w:val="both"/>
        <w:rPr>
          <w:sz w:val="28"/>
          <w:szCs w:val="28"/>
          <w:lang w:val="uk-UA"/>
        </w:rPr>
      </w:pPr>
      <w:r w:rsidRPr="000127AA">
        <w:rPr>
          <w:sz w:val="28"/>
          <w:szCs w:val="28"/>
          <w:lang w:val="uk-UA"/>
        </w:rPr>
        <w:t xml:space="preserve">Директор Департаменту освіти </w:t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</w:r>
      <w:r w:rsidR="00820468">
        <w:rPr>
          <w:sz w:val="28"/>
          <w:szCs w:val="28"/>
          <w:lang w:val="uk-UA"/>
        </w:rPr>
        <w:t xml:space="preserve">            </w:t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  <w:t>О.І. Деменко</w:t>
      </w:r>
    </w:p>
    <w:p w:rsidR="00112C68" w:rsidRDefault="00112C68" w:rsidP="00E44C89">
      <w:pPr>
        <w:spacing w:line="276" w:lineRule="auto"/>
        <w:rPr>
          <w:sz w:val="20"/>
          <w:szCs w:val="20"/>
          <w:lang w:val="uk-UA"/>
        </w:rPr>
      </w:pPr>
    </w:p>
    <w:p w:rsidR="00112C68" w:rsidRDefault="00112C68" w:rsidP="00E44C89">
      <w:pPr>
        <w:spacing w:line="360" w:lineRule="auto"/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112C68" w:rsidRPr="00306E6F" w:rsidRDefault="00112C68" w:rsidP="00286CB3">
      <w:pPr>
        <w:rPr>
          <w:lang w:val="uk-UA"/>
        </w:rPr>
      </w:pPr>
      <w:r w:rsidRPr="00306E6F">
        <w:rPr>
          <w:lang w:val="uk-UA"/>
        </w:rPr>
        <w:t>Стецюра Т.П.</w:t>
      </w:r>
    </w:p>
    <w:p w:rsidR="00112C68" w:rsidRPr="00306E6F" w:rsidRDefault="00112C68" w:rsidP="00306E6F">
      <w:pPr>
        <w:shd w:val="clear" w:color="auto" w:fill="FFFFFF" w:themeFill="background1"/>
        <w:rPr>
          <w:lang w:val="uk-UA"/>
        </w:rPr>
      </w:pPr>
      <w:r w:rsidRPr="00306E6F">
        <w:rPr>
          <w:lang w:val="uk-UA"/>
        </w:rPr>
        <w:t>Шепель В.М.</w:t>
      </w:r>
    </w:p>
    <w:p w:rsidR="00112C68" w:rsidRPr="00306E6F" w:rsidRDefault="00112C68" w:rsidP="00306E6F">
      <w:pPr>
        <w:shd w:val="clear" w:color="auto" w:fill="FFFFFF" w:themeFill="background1"/>
        <w:rPr>
          <w:lang w:val="uk-UA"/>
        </w:rPr>
      </w:pPr>
      <w:r w:rsidRPr="00306E6F">
        <w:rPr>
          <w:lang w:val="uk-UA"/>
        </w:rPr>
        <w:t>Безсонова Н.О.</w:t>
      </w:r>
    </w:p>
    <w:p w:rsidR="00112C68" w:rsidRPr="00306E6F" w:rsidRDefault="00112C68" w:rsidP="00286CB3">
      <w:pPr>
        <w:rPr>
          <w:lang w:val="uk-UA"/>
        </w:rPr>
      </w:pPr>
      <w:r w:rsidRPr="00306E6F">
        <w:rPr>
          <w:lang w:val="uk-UA"/>
        </w:rPr>
        <w:t>Дулова А.С.</w:t>
      </w:r>
    </w:p>
    <w:p w:rsidR="00112C68" w:rsidRPr="00306E6F" w:rsidRDefault="00112C68" w:rsidP="00286CB3">
      <w:pPr>
        <w:rPr>
          <w:lang w:val="uk-UA"/>
        </w:rPr>
      </w:pPr>
      <w:r w:rsidRPr="00306E6F">
        <w:rPr>
          <w:lang w:val="uk-UA"/>
        </w:rPr>
        <w:t>Коротка Л.В.</w:t>
      </w:r>
    </w:p>
    <w:p w:rsidR="00112C68" w:rsidRPr="00306E6F" w:rsidRDefault="00112C68" w:rsidP="00286CB3">
      <w:pPr>
        <w:rPr>
          <w:lang w:val="uk-UA"/>
        </w:rPr>
      </w:pPr>
      <w:r w:rsidRPr="00306E6F">
        <w:rPr>
          <w:lang w:val="uk-UA"/>
        </w:rPr>
        <w:t>Боровська С.В.</w:t>
      </w:r>
    </w:p>
    <w:p w:rsidR="0014106C" w:rsidRPr="00306E6F" w:rsidRDefault="0014106C" w:rsidP="00286CB3">
      <w:pPr>
        <w:rPr>
          <w:highlight w:val="yellow"/>
          <w:lang w:val="uk-UA"/>
        </w:rPr>
      </w:pPr>
      <w:r w:rsidRPr="00306E6F">
        <w:rPr>
          <w:bCs/>
          <w:lang w:val="uk-UA"/>
        </w:rPr>
        <w:t>Верютіна О.О</w:t>
      </w:r>
      <w:r w:rsidR="002B03D2">
        <w:rPr>
          <w:bCs/>
          <w:lang w:val="uk-UA"/>
        </w:rPr>
        <w:t>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Безпояско О.Г.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Білогрищенко Н.П.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Бут-Гусаїм Н.В.</w:t>
      </w:r>
    </w:p>
    <w:p w:rsidR="002B03D2" w:rsidRDefault="002B03D2" w:rsidP="002B03D2">
      <w:pPr>
        <w:rPr>
          <w:lang w:val="uk-UA"/>
        </w:rPr>
      </w:pPr>
      <w:r w:rsidRPr="00306E6F">
        <w:rPr>
          <w:lang w:val="uk-UA"/>
        </w:rPr>
        <w:t>Воробйова Н.М.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Войтенко Є.О.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Гостіннікова О.М.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Дзюба Т.В.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Калініченко О.В.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Міщенко С.М.</w:t>
      </w:r>
    </w:p>
    <w:p w:rsidR="002B03D2" w:rsidRPr="00306E6F" w:rsidRDefault="002B03D2" w:rsidP="002B03D2">
      <w:pPr>
        <w:rPr>
          <w:lang w:val="uk-UA"/>
        </w:rPr>
      </w:pPr>
      <w:r>
        <w:rPr>
          <w:lang w:val="uk-UA"/>
        </w:rPr>
        <w:t>Подворний І.В.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Осьмачко О.І.</w:t>
      </w:r>
    </w:p>
    <w:p w:rsidR="002B03D2" w:rsidRPr="00306E6F" w:rsidRDefault="002B03D2" w:rsidP="002B03D2">
      <w:pPr>
        <w:rPr>
          <w:lang w:val="uk-UA"/>
        </w:rPr>
      </w:pPr>
      <w:r w:rsidRPr="00306E6F">
        <w:rPr>
          <w:lang w:val="uk-UA"/>
        </w:rPr>
        <w:t>Явтушенко І.Б.</w:t>
      </w:r>
    </w:p>
    <w:p w:rsidR="002B03D2" w:rsidRDefault="002B03D2" w:rsidP="00286CB3">
      <w:pPr>
        <w:rPr>
          <w:lang w:val="uk-UA"/>
        </w:rPr>
      </w:pPr>
    </w:p>
    <w:p w:rsidR="0053208A" w:rsidRPr="00306E6F" w:rsidRDefault="0053208A" w:rsidP="00286CB3">
      <w:pPr>
        <w:rPr>
          <w:lang w:val="uk-UA"/>
        </w:rPr>
      </w:pPr>
    </w:p>
    <w:p w:rsidR="00112C68" w:rsidRDefault="00112C68" w:rsidP="00286CB3">
      <w:pPr>
        <w:rPr>
          <w:lang w:val="uk-UA"/>
        </w:rPr>
      </w:pPr>
    </w:p>
    <w:p w:rsidR="008642AB" w:rsidRPr="003D16A5" w:rsidRDefault="008642AB" w:rsidP="00286CB3">
      <w:pPr>
        <w:rPr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306E6F" w:rsidRDefault="00306E6F" w:rsidP="00286CB3">
      <w:pPr>
        <w:rPr>
          <w:sz w:val="20"/>
          <w:szCs w:val="20"/>
          <w:lang w:val="uk-UA"/>
        </w:rPr>
      </w:pPr>
    </w:p>
    <w:p w:rsidR="007C785A" w:rsidRDefault="007C785A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E44C89" w:rsidRDefault="00E44C89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0127AA">
        <w:rPr>
          <w:sz w:val="20"/>
          <w:szCs w:val="20"/>
          <w:lang w:val="uk-UA"/>
        </w:rPr>
        <w:t>улова А.С.</w:t>
      </w:r>
    </w:p>
    <w:p w:rsidR="0053208A" w:rsidRPr="000127AA" w:rsidRDefault="00292500" w:rsidP="00286CB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Осьмачко О.І.</w:t>
      </w:r>
    </w:p>
    <w:sectPr w:rsidR="0053208A" w:rsidRPr="000127AA" w:rsidSect="007C785A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CAE" w:rsidRDefault="00407CAE" w:rsidP="006A71AA">
      <w:r>
        <w:separator/>
      </w:r>
    </w:p>
  </w:endnote>
  <w:endnote w:type="continuationSeparator" w:id="0">
    <w:p w:rsidR="00407CAE" w:rsidRDefault="00407CAE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CAE" w:rsidRDefault="00407CAE" w:rsidP="006A71AA">
      <w:r>
        <w:separator/>
      </w:r>
    </w:p>
  </w:footnote>
  <w:footnote w:type="continuationSeparator" w:id="0">
    <w:p w:rsidR="00407CAE" w:rsidRDefault="00407CAE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3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330EC"/>
    <w:rsid w:val="000356DB"/>
    <w:rsid w:val="00037C01"/>
    <w:rsid w:val="000475AC"/>
    <w:rsid w:val="00060E82"/>
    <w:rsid w:val="00061931"/>
    <w:rsid w:val="00064D07"/>
    <w:rsid w:val="00070608"/>
    <w:rsid w:val="0007560A"/>
    <w:rsid w:val="00085638"/>
    <w:rsid w:val="000A7FE8"/>
    <w:rsid w:val="000B1C57"/>
    <w:rsid w:val="00112C68"/>
    <w:rsid w:val="0013581A"/>
    <w:rsid w:val="0014106C"/>
    <w:rsid w:val="00143709"/>
    <w:rsid w:val="001642BF"/>
    <w:rsid w:val="00171054"/>
    <w:rsid w:val="00190654"/>
    <w:rsid w:val="001928C0"/>
    <w:rsid w:val="00197B73"/>
    <w:rsid w:val="001A0119"/>
    <w:rsid w:val="001A210F"/>
    <w:rsid w:val="001A38AB"/>
    <w:rsid w:val="001A55E6"/>
    <w:rsid w:val="001B395F"/>
    <w:rsid w:val="001B3EA8"/>
    <w:rsid w:val="001C3A3D"/>
    <w:rsid w:val="001D01EE"/>
    <w:rsid w:val="001D2E89"/>
    <w:rsid w:val="001E2E69"/>
    <w:rsid w:val="0021084A"/>
    <w:rsid w:val="0023616B"/>
    <w:rsid w:val="00246DB3"/>
    <w:rsid w:val="00250671"/>
    <w:rsid w:val="002555E3"/>
    <w:rsid w:val="00274CAD"/>
    <w:rsid w:val="00286CB3"/>
    <w:rsid w:val="00287FF6"/>
    <w:rsid w:val="00292500"/>
    <w:rsid w:val="00293EEB"/>
    <w:rsid w:val="002A3C91"/>
    <w:rsid w:val="002A5D7F"/>
    <w:rsid w:val="002B03D2"/>
    <w:rsid w:val="002B0EAE"/>
    <w:rsid w:val="002B691F"/>
    <w:rsid w:val="002E35BA"/>
    <w:rsid w:val="002F7173"/>
    <w:rsid w:val="00306E6F"/>
    <w:rsid w:val="003201D6"/>
    <w:rsid w:val="003354B2"/>
    <w:rsid w:val="00340E1B"/>
    <w:rsid w:val="003532FC"/>
    <w:rsid w:val="003857D5"/>
    <w:rsid w:val="003905A4"/>
    <w:rsid w:val="00391F00"/>
    <w:rsid w:val="00395DC2"/>
    <w:rsid w:val="003A6F64"/>
    <w:rsid w:val="003B61BE"/>
    <w:rsid w:val="004058E5"/>
    <w:rsid w:val="00407CAE"/>
    <w:rsid w:val="00415E18"/>
    <w:rsid w:val="004230FC"/>
    <w:rsid w:val="00440563"/>
    <w:rsid w:val="00451D33"/>
    <w:rsid w:val="0045705E"/>
    <w:rsid w:val="00461CF7"/>
    <w:rsid w:val="004821BD"/>
    <w:rsid w:val="00484F34"/>
    <w:rsid w:val="00485234"/>
    <w:rsid w:val="004A3E20"/>
    <w:rsid w:val="004C2AB6"/>
    <w:rsid w:val="004D1CCC"/>
    <w:rsid w:val="004D2572"/>
    <w:rsid w:val="004D3DB3"/>
    <w:rsid w:val="004E26CB"/>
    <w:rsid w:val="00513FD3"/>
    <w:rsid w:val="0053208A"/>
    <w:rsid w:val="00537864"/>
    <w:rsid w:val="00541D1D"/>
    <w:rsid w:val="00551834"/>
    <w:rsid w:val="005700D8"/>
    <w:rsid w:val="00577A8E"/>
    <w:rsid w:val="005872C6"/>
    <w:rsid w:val="00590C3B"/>
    <w:rsid w:val="005A3836"/>
    <w:rsid w:val="005D5CAB"/>
    <w:rsid w:val="005E3805"/>
    <w:rsid w:val="005F7C3C"/>
    <w:rsid w:val="00602B60"/>
    <w:rsid w:val="006136C1"/>
    <w:rsid w:val="00642A3A"/>
    <w:rsid w:val="00646CE1"/>
    <w:rsid w:val="00653598"/>
    <w:rsid w:val="0066212C"/>
    <w:rsid w:val="00683C53"/>
    <w:rsid w:val="00684461"/>
    <w:rsid w:val="006A71AA"/>
    <w:rsid w:val="006C1E9D"/>
    <w:rsid w:val="006D1C3E"/>
    <w:rsid w:val="007256A2"/>
    <w:rsid w:val="00754B36"/>
    <w:rsid w:val="00781CEB"/>
    <w:rsid w:val="00783BA3"/>
    <w:rsid w:val="007A66A9"/>
    <w:rsid w:val="007B3785"/>
    <w:rsid w:val="007B5AC8"/>
    <w:rsid w:val="007C697D"/>
    <w:rsid w:val="007C785A"/>
    <w:rsid w:val="007E4DD8"/>
    <w:rsid w:val="007F0708"/>
    <w:rsid w:val="00801612"/>
    <w:rsid w:val="008046D8"/>
    <w:rsid w:val="00805A2D"/>
    <w:rsid w:val="00811742"/>
    <w:rsid w:val="00820468"/>
    <w:rsid w:val="0083566A"/>
    <w:rsid w:val="008459B6"/>
    <w:rsid w:val="00850156"/>
    <w:rsid w:val="00856BA9"/>
    <w:rsid w:val="008642AB"/>
    <w:rsid w:val="008736BF"/>
    <w:rsid w:val="008847EA"/>
    <w:rsid w:val="008866C1"/>
    <w:rsid w:val="008B41BF"/>
    <w:rsid w:val="008B752C"/>
    <w:rsid w:val="008E528E"/>
    <w:rsid w:val="008E5724"/>
    <w:rsid w:val="00900568"/>
    <w:rsid w:val="0090455F"/>
    <w:rsid w:val="009169E0"/>
    <w:rsid w:val="00931FD0"/>
    <w:rsid w:val="00935ED8"/>
    <w:rsid w:val="00937983"/>
    <w:rsid w:val="00944A38"/>
    <w:rsid w:val="00947C0D"/>
    <w:rsid w:val="0096111D"/>
    <w:rsid w:val="0098226E"/>
    <w:rsid w:val="009A4807"/>
    <w:rsid w:val="009B232F"/>
    <w:rsid w:val="009B3BF0"/>
    <w:rsid w:val="009C0DFE"/>
    <w:rsid w:val="009C3EC8"/>
    <w:rsid w:val="009D7E70"/>
    <w:rsid w:val="00A31C6A"/>
    <w:rsid w:val="00A653EC"/>
    <w:rsid w:val="00A6749F"/>
    <w:rsid w:val="00A71282"/>
    <w:rsid w:val="00A8581E"/>
    <w:rsid w:val="00A86E84"/>
    <w:rsid w:val="00AA6DD4"/>
    <w:rsid w:val="00AD3A09"/>
    <w:rsid w:val="00B00827"/>
    <w:rsid w:val="00B10EF3"/>
    <w:rsid w:val="00B144EA"/>
    <w:rsid w:val="00B20811"/>
    <w:rsid w:val="00B43E50"/>
    <w:rsid w:val="00B64109"/>
    <w:rsid w:val="00B76C1E"/>
    <w:rsid w:val="00B96CDF"/>
    <w:rsid w:val="00BA3DEA"/>
    <w:rsid w:val="00BA71C1"/>
    <w:rsid w:val="00BB36AB"/>
    <w:rsid w:val="00BB4DD9"/>
    <w:rsid w:val="00BD5E2A"/>
    <w:rsid w:val="00BE31AC"/>
    <w:rsid w:val="00BF2726"/>
    <w:rsid w:val="00C03A02"/>
    <w:rsid w:val="00C06A68"/>
    <w:rsid w:val="00C11F6C"/>
    <w:rsid w:val="00C12772"/>
    <w:rsid w:val="00C206AD"/>
    <w:rsid w:val="00C22659"/>
    <w:rsid w:val="00C361B0"/>
    <w:rsid w:val="00C64BF4"/>
    <w:rsid w:val="00C74D9B"/>
    <w:rsid w:val="00C76538"/>
    <w:rsid w:val="00C76F5A"/>
    <w:rsid w:val="00CA1A06"/>
    <w:rsid w:val="00CA1B5F"/>
    <w:rsid w:val="00CB12FC"/>
    <w:rsid w:val="00CB52A1"/>
    <w:rsid w:val="00CC345D"/>
    <w:rsid w:val="00CD2838"/>
    <w:rsid w:val="00CD408D"/>
    <w:rsid w:val="00CD53C1"/>
    <w:rsid w:val="00CE14C7"/>
    <w:rsid w:val="00CF265F"/>
    <w:rsid w:val="00D21BC8"/>
    <w:rsid w:val="00D32C07"/>
    <w:rsid w:val="00D57E24"/>
    <w:rsid w:val="00D62F04"/>
    <w:rsid w:val="00D67757"/>
    <w:rsid w:val="00D72568"/>
    <w:rsid w:val="00D73177"/>
    <w:rsid w:val="00D83646"/>
    <w:rsid w:val="00D94BE0"/>
    <w:rsid w:val="00DB34B0"/>
    <w:rsid w:val="00DC16F9"/>
    <w:rsid w:val="00DD4566"/>
    <w:rsid w:val="00DD4669"/>
    <w:rsid w:val="00DF11AA"/>
    <w:rsid w:val="00E1359B"/>
    <w:rsid w:val="00E1557A"/>
    <w:rsid w:val="00E20E78"/>
    <w:rsid w:val="00E44C89"/>
    <w:rsid w:val="00E469AC"/>
    <w:rsid w:val="00E652DB"/>
    <w:rsid w:val="00E739A4"/>
    <w:rsid w:val="00E9373E"/>
    <w:rsid w:val="00E95481"/>
    <w:rsid w:val="00EA0508"/>
    <w:rsid w:val="00EA05FD"/>
    <w:rsid w:val="00EB4E89"/>
    <w:rsid w:val="00ED374D"/>
    <w:rsid w:val="00EE6CFF"/>
    <w:rsid w:val="00F0048C"/>
    <w:rsid w:val="00F02AEF"/>
    <w:rsid w:val="00F14849"/>
    <w:rsid w:val="00F24123"/>
    <w:rsid w:val="00F2675A"/>
    <w:rsid w:val="00F454AD"/>
    <w:rsid w:val="00F53B4C"/>
    <w:rsid w:val="00F83763"/>
    <w:rsid w:val="00F844C1"/>
    <w:rsid w:val="00FA4BC7"/>
    <w:rsid w:val="00FB289E"/>
    <w:rsid w:val="00FB6182"/>
    <w:rsid w:val="00FD30D8"/>
    <w:rsid w:val="00FD3FE6"/>
    <w:rsid w:val="00FD6E63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</cp:lastModifiedBy>
  <cp:revision>28</cp:revision>
  <cp:lastPrinted>2012-12-25T07:32:00Z</cp:lastPrinted>
  <dcterms:created xsi:type="dcterms:W3CDTF">2012-10-31T08:34:00Z</dcterms:created>
  <dcterms:modified xsi:type="dcterms:W3CDTF">2012-12-27T13:32:00Z</dcterms:modified>
</cp:coreProperties>
</file>